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399E8" w14:textId="77777777" w:rsidR="00FE5083" w:rsidRPr="00F15216" w:rsidRDefault="00B11DCE" w:rsidP="00F15216">
      <w:pPr>
        <w:pStyle w:val="Heading1"/>
        <w:spacing w:before="79"/>
        <w:jc w:val="both"/>
      </w:pPr>
      <w:r w:rsidRPr="00F15216">
        <w:t>ARTICLE I. NAME OF ORGANIZATION</w:t>
      </w:r>
    </w:p>
    <w:p w14:paraId="6EA4434D" w14:textId="77777777" w:rsidR="00FE5083" w:rsidRPr="00F15216" w:rsidRDefault="00B11DCE" w:rsidP="00F15216">
      <w:pPr>
        <w:pStyle w:val="BodyText"/>
        <w:spacing w:before="41" w:line="276" w:lineRule="auto"/>
        <w:ind w:right="116"/>
      </w:pPr>
      <w:r w:rsidRPr="00F15216">
        <w:t>The</w:t>
      </w:r>
      <w:r w:rsidRPr="00F15216">
        <w:rPr>
          <w:spacing w:val="-11"/>
        </w:rPr>
        <w:t xml:space="preserve"> </w:t>
      </w:r>
      <w:r w:rsidRPr="00F15216">
        <w:t>organization</w:t>
      </w:r>
      <w:r w:rsidRPr="00F15216">
        <w:rPr>
          <w:spacing w:val="-9"/>
        </w:rPr>
        <w:t xml:space="preserve"> </w:t>
      </w:r>
      <w:r w:rsidRPr="00F15216">
        <w:t>shall</w:t>
      </w:r>
      <w:r w:rsidRPr="00F15216">
        <w:rPr>
          <w:spacing w:val="-8"/>
        </w:rPr>
        <w:t xml:space="preserve"> </w:t>
      </w:r>
      <w:r w:rsidRPr="00F15216">
        <w:t>be</w:t>
      </w:r>
      <w:r w:rsidRPr="00F15216">
        <w:rPr>
          <w:spacing w:val="-7"/>
        </w:rPr>
        <w:t xml:space="preserve"> </w:t>
      </w:r>
      <w:r w:rsidRPr="00F15216">
        <w:t>named</w:t>
      </w:r>
      <w:r w:rsidRPr="00F15216">
        <w:rPr>
          <w:spacing w:val="-7"/>
        </w:rPr>
        <w:t xml:space="preserve"> </w:t>
      </w:r>
      <w:r w:rsidRPr="00F15216">
        <w:t>‘Swamp</w:t>
      </w:r>
      <w:r w:rsidRPr="00F15216">
        <w:rPr>
          <w:spacing w:val="-9"/>
        </w:rPr>
        <w:t xml:space="preserve"> </w:t>
      </w:r>
      <w:r w:rsidRPr="00F15216">
        <w:t>Launch</w:t>
      </w:r>
      <w:r w:rsidRPr="00F15216">
        <w:rPr>
          <w:spacing w:val="-6"/>
        </w:rPr>
        <w:t xml:space="preserve"> </w:t>
      </w:r>
      <w:r w:rsidRPr="00F15216">
        <w:t>Rocket</w:t>
      </w:r>
      <w:r w:rsidRPr="00F15216">
        <w:rPr>
          <w:spacing w:val="-8"/>
        </w:rPr>
        <w:t xml:space="preserve"> </w:t>
      </w:r>
      <w:r w:rsidRPr="00F15216">
        <w:t>Team’</w:t>
      </w:r>
      <w:r w:rsidRPr="00F15216">
        <w:rPr>
          <w:spacing w:val="-9"/>
        </w:rPr>
        <w:t xml:space="preserve"> </w:t>
      </w:r>
      <w:r w:rsidRPr="00F15216">
        <w:t>and</w:t>
      </w:r>
      <w:r w:rsidRPr="00F15216">
        <w:rPr>
          <w:spacing w:val="-6"/>
        </w:rPr>
        <w:t xml:space="preserve"> </w:t>
      </w:r>
      <w:r w:rsidRPr="00F15216">
        <w:t>may</w:t>
      </w:r>
      <w:r w:rsidRPr="00F15216">
        <w:rPr>
          <w:spacing w:val="-8"/>
        </w:rPr>
        <w:t xml:space="preserve"> </w:t>
      </w:r>
      <w:r w:rsidRPr="00F15216">
        <w:t>alternatively</w:t>
      </w:r>
      <w:r w:rsidRPr="00F15216">
        <w:rPr>
          <w:spacing w:val="-8"/>
        </w:rPr>
        <w:t xml:space="preserve"> </w:t>
      </w:r>
      <w:r w:rsidRPr="00F15216">
        <w:t>be</w:t>
      </w:r>
      <w:r w:rsidRPr="00F15216">
        <w:rPr>
          <w:spacing w:val="-7"/>
        </w:rPr>
        <w:t xml:space="preserve"> </w:t>
      </w:r>
      <w:r w:rsidRPr="00F15216">
        <w:t>referred to as the ‘Rocket Team’. It shall be an on campus professional engineering organization</w:t>
      </w:r>
      <w:r w:rsidRPr="00F15216">
        <w:rPr>
          <w:spacing w:val="-21"/>
        </w:rPr>
        <w:t xml:space="preserve"> </w:t>
      </w:r>
      <w:r w:rsidRPr="00F15216">
        <w:t>affiliated with the University of Florida Department of Mechanical and Aerospace Engineering. Swamp Launch</w:t>
      </w:r>
      <w:r w:rsidRPr="00F15216">
        <w:rPr>
          <w:spacing w:val="-14"/>
        </w:rPr>
        <w:t xml:space="preserve"> </w:t>
      </w:r>
      <w:r w:rsidRPr="00F15216">
        <w:t>Rocket</w:t>
      </w:r>
      <w:r w:rsidRPr="00F15216">
        <w:rPr>
          <w:spacing w:val="-14"/>
        </w:rPr>
        <w:t xml:space="preserve"> </w:t>
      </w:r>
      <w:r w:rsidRPr="00F15216">
        <w:t>Team</w:t>
      </w:r>
      <w:r w:rsidRPr="00F15216">
        <w:rPr>
          <w:spacing w:val="-14"/>
        </w:rPr>
        <w:t xml:space="preserve"> </w:t>
      </w:r>
      <w:r w:rsidRPr="00F15216">
        <w:t>and</w:t>
      </w:r>
      <w:r w:rsidRPr="00F15216">
        <w:rPr>
          <w:spacing w:val="-12"/>
        </w:rPr>
        <w:t xml:space="preserve"> </w:t>
      </w:r>
      <w:r w:rsidRPr="00F15216">
        <w:t>its</w:t>
      </w:r>
      <w:r w:rsidRPr="00F15216">
        <w:rPr>
          <w:spacing w:val="-16"/>
        </w:rPr>
        <w:t xml:space="preserve"> </w:t>
      </w:r>
      <w:r w:rsidRPr="00F15216">
        <w:t>members</w:t>
      </w:r>
      <w:r w:rsidRPr="00F15216">
        <w:rPr>
          <w:spacing w:val="-15"/>
        </w:rPr>
        <w:t xml:space="preserve"> </w:t>
      </w:r>
      <w:r w:rsidRPr="00F15216">
        <w:t>may</w:t>
      </w:r>
      <w:r w:rsidRPr="00F15216">
        <w:rPr>
          <w:spacing w:val="-14"/>
        </w:rPr>
        <w:t xml:space="preserve"> </w:t>
      </w:r>
      <w:r w:rsidRPr="00F15216">
        <w:t>also</w:t>
      </w:r>
      <w:r w:rsidRPr="00F15216">
        <w:rPr>
          <w:spacing w:val="-14"/>
        </w:rPr>
        <w:t xml:space="preserve"> </w:t>
      </w:r>
      <w:r w:rsidRPr="00F15216">
        <w:t>choose</w:t>
      </w:r>
      <w:r w:rsidRPr="00F15216">
        <w:rPr>
          <w:spacing w:val="-14"/>
        </w:rPr>
        <w:t xml:space="preserve"> </w:t>
      </w:r>
      <w:r w:rsidRPr="00F15216">
        <w:t>to</w:t>
      </w:r>
      <w:r w:rsidRPr="00F15216">
        <w:rPr>
          <w:spacing w:val="-14"/>
        </w:rPr>
        <w:t xml:space="preserve"> </w:t>
      </w:r>
      <w:r w:rsidRPr="00F15216">
        <w:t>affiliate</w:t>
      </w:r>
      <w:r w:rsidRPr="00F15216">
        <w:rPr>
          <w:spacing w:val="-15"/>
        </w:rPr>
        <w:t xml:space="preserve"> </w:t>
      </w:r>
      <w:r w:rsidRPr="00F15216">
        <w:t>professionally</w:t>
      </w:r>
      <w:r w:rsidRPr="00F15216">
        <w:rPr>
          <w:spacing w:val="-14"/>
        </w:rPr>
        <w:t xml:space="preserve"> </w:t>
      </w:r>
      <w:r w:rsidRPr="00F15216">
        <w:t>with</w:t>
      </w:r>
      <w:r w:rsidRPr="00F15216">
        <w:rPr>
          <w:spacing w:val="-13"/>
        </w:rPr>
        <w:t xml:space="preserve"> </w:t>
      </w:r>
      <w:r w:rsidRPr="00F15216">
        <w:t>the</w:t>
      </w:r>
      <w:r w:rsidRPr="00F15216">
        <w:rPr>
          <w:spacing w:val="-15"/>
        </w:rPr>
        <w:t xml:space="preserve"> </w:t>
      </w:r>
      <w:r w:rsidRPr="00F15216">
        <w:t>National Association of Rocketry (NAR), Tripoli Rocketry Association (TRA), the National Aeronautics and Space Administration (NASA), the Experimental Sounding Rocket Association (ESRA), and the American Institute of Aeronautics and Astronautics</w:t>
      </w:r>
      <w:r w:rsidRPr="00F15216">
        <w:rPr>
          <w:spacing w:val="1"/>
        </w:rPr>
        <w:t xml:space="preserve"> </w:t>
      </w:r>
      <w:r w:rsidRPr="00F15216">
        <w:t>(AIAA).</w:t>
      </w:r>
    </w:p>
    <w:p w14:paraId="01AADA7B" w14:textId="77777777" w:rsidR="004C44DB" w:rsidRPr="00F15216" w:rsidRDefault="004C44DB" w:rsidP="00F15216">
      <w:pPr>
        <w:pStyle w:val="BodyText"/>
        <w:spacing w:before="41" w:line="276" w:lineRule="auto"/>
        <w:ind w:right="116"/>
      </w:pPr>
    </w:p>
    <w:p w14:paraId="00C1DF90" w14:textId="26A444D3" w:rsidR="004C44DB" w:rsidRPr="00F15216" w:rsidRDefault="004C44DB" w:rsidP="00F15216">
      <w:pPr>
        <w:pStyle w:val="BodyText"/>
        <w:spacing w:before="41" w:line="276" w:lineRule="auto"/>
        <w:ind w:right="116"/>
        <w:rPr>
          <w:b/>
          <w:bCs/>
        </w:rPr>
      </w:pPr>
      <w:r w:rsidRPr="00F15216">
        <w:rPr>
          <w:b/>
          <w:bCs/>
        </w:rPr>
        <w:t>ARTICLE II. ORGANIZATION AFFILIATION</w:t>
      </w:r>
    </w:p>
    <w:p w14:paraId="2D2F12F1" w14:textId="3D13C569" w:rsidR="004C44DB" w:rsidRPr="00F15216" w:rsidRDefault="004C44DB" w:rsidP="00F15216">
      <w:pPr>
        <w:pStyle w:val="BodyText"/>
        <w:spacing w:before="41" w:line="276" w:lineRule="auto"/>
        <w:ind w:right="116"/>
      </w:pPr>
      <w:r w:rsidRPr="00F15216">
        <w:t xml:space="preserve">As outlined in the RSO Classification Policy, </w:t>
      </w:r>
      <w:r w:rsidRPr="00F15216">
        <w:t xml:space="preserve">Swamp Launch Rocket Team </w:t>
      </w:r>
      <w:r w:rsidRPr="00F15216">
        <w:t xml:space="preserve">is considered a University Sponsored Student Organization. As a USSO, this organization is considered an extension of the university unit </w:t>
      </w:r>
      <w:r w:rsidR="00405C43" w:rsidRPr="00F15216">
        <w:t xml:space="preserve">the </w:t>
      </w:r>
      <w:r w:rsidR="00614DAF" w:rsidRPr="00F15216">
        <w:t>D</w:t>
      </w:r>
      <w:r w:rsidR="00405C43" w:rsidRPr="00F15216">
        <w:t xml:space="preserve">epartment of Mechanical </w:t>
      </w:r>
      <w:r w:rsidR="00614DAF" w:rsidRPr="00F15216">
        <w:t xml:space="preserve">&amp; </w:t>
      </w:r>
      <w:r w:rsidR="00405C43" w:rsidRPr="00F15216">
        <w:t xml:space="preserve">Aerospace </w:t>
      </w:r>
      <w:r w:rsidR="00614DAF" w:rsidRPr="00F15216">
        <w:t>Engineering and</w:t>
      </w:r>
      <w:r w:rsidRPr="00F15216">
        <w:t xml:space="preserve"> operates within the scope and function of it. As such, </w:t>
      </w:r>
      <w:r w:rsidR="0019012F" w:rsidRPr="00F15216">
        <w:t>Swamp Launch Rocket Team</w:t>
      </w:r>
      <w:r w:rsidRPr="00F15216">
        <w:t xml:space="preserve"> is governed by and under the jurisdiction of internal University policies, standards, and business practices as well as gains access to exclusive university resources through our sponsoring University unit. University-sponsored student organizations are not eligible for Student Government funding.</w:t>
      </w:r>
    </w:p>
    <w:p w14:paraId="2EB6E213" w14:textId="77777777" w:rsidR="00FE5083" w:rsidRPr="00F15216" w:rsidRDefault="00FE5083" w:rsidP="00F15216">
      <w:pPr>
        <w:pStyle w:val="BodyText"/>
        <w:spacing w:before="8"/>
        <w:ind w:left="0"/>
        <w:rPr>
          <w:sz w:val="27"/>
        </w:rPr>
      </w:pPr>
    </w:p>
    <w:p w14:paraId="390BCB8B" w14:textId="3A8929D5" w:rsidR="00FE5083" w:rsidRPr="00F15216" w:rsidRDefault="00B11DCE" w:rsidP="00F15216">
      <w:pPr>
        <w:pStyle w:val="Heading1"/>
        <w:jc w:val="both"/>
      </w:pPr>
      <w:r w:rsidRPr="00F15216">
        <w:t>ARTICLE II</w:t>
      </w:r>
      <w:r w:rsidR="0019012F" w:rsidRPr="00F15216">
        <w:t>I</w:t>
      </w:r>
      <w:r w:rsidRPr="00F15216">
        <w:t>. PURPOSE STATEMENT</w:t>
      </w:r>
    </w:p>
    <w:p w14:paraId="3E5CBC0A" w14:textId="310A1C61" w:rsidR="00C756F8" w:rsidRPr="00F15216" w:rsidRDefault="00B11DCE" w:rsidP="00F15216">
      <w:pPr>
        <w:pStyle w:val="BodyText"/>
        <w:spacing w:before="41" w:line="276" w:lineRule="auto"/>
        <w:ind w:right="116"/>
      </w:pPr>
      <w:proofErr w:type="gramStart"/>
      <w:r w:rsidRPr="00F15216">
        <w:t>Swamp</w:t>
      </w:r>
      <w:proofErr w:type="gramEnd"/>
      <w:r w:rsidRPr="00F15216">
        <w:t xml:space="preserve"> Launch Rocket Team will provide a platform for students of all backgrounds to advance their knowledge of </w:t>
      </w:r>
      <w:proofErr w:type="gramStart"/>
      <w:r w:rsidRPr="00F15216">
        <w:t>high power</w:t>
      </w:r>
      <w:proofErr w:type="gramEnd"/>
      <w:r w:rsidRPr="00F15216">
        <w:t xml:space="preserve"> rocketry, rocket engineering, launch vehicles,</w:t>
      </w:r>
      <w:r w:rsidR="00C756F8" w:rsidRPr="00F15216">
        <w:t xml:space="preserve"> payloads,</w:t>
      </w:r>
      <w:r w:rsidRPr="00F15216">
        <w:t xml:space="preserve"> and greater space exploration. To pursue these goals, Swamp Launch Rocket Team will technically and financially support design </w:t>
      </w:r>
      <w:r w:rsidR="00C756F8" w:rsidRPr="00F15216">
        <w:t>competitions</w:t>
      </w:r>
      <w:r w:rsidRPr="00F15216">
        <w:t>, high power rocketry certification efforts,</w:t>
      </w:r>
      <w:r w:rsidR="00C756F8" w:rsidRPr="00F15216">
        <w:t xml:space="preserve"> and</w:t>
      </w:r>
      <w:r w:rsidRPr="00F15216">
        <w:t xml:space="preserve"> design </w:t>
      </w:r>
      <w:r w:rsidR="00C756F8" w:rsidRPr="00F15216">
        <w:t>projects</w:t>
      </w:r>
      <w:r w:rsidRPr="00F15216">
        <w:t>, and foster community and industry engagement to enhance team and public success.</w:t>
      </w:r>
    </w:p>
    <w:p w14:paraId="0F84B7E4" w14:textId="77777777" w:rsidR="00825F8D" w:rsidRPr="00F15216" w:rsidRDefault="00825F8D" w:rsidP="00F15216">
      <w:pPr>
        <w:pStyle w:val="BodyText"/>
        <w:spacing w:before="41" w:line="276" w:lineRule="auto"/>
        <w:ind w:right="116"/>
      </w:pPr>
    </w:p>
    <w:p w14:paraId="61048142" w14:textId="111325C2" w:rsidR="00825F8D" w:rsidRPr="00F15216" w:rsidRDefault="00825F8D" w:rsidP="00F15216">
      <w:pPr>
        <w:pStyle w:val="BodyText"/>
        <w:spacing w:before="41" w:line="276" w:lineRule="auto"/>
        <w:ind w:right="116"/>
        <w:rPr>
          <w:b/>
          <w:bCs/>
        </w:rPr>
      </w:pPr>
      <w:r w:rsidRPr="00F15216">
        <w:rPr>
          <w:b/>
          <w:bCs/>
        </w:rPr>
        <w:t>ARTICLE IV. COMPLIANCE STATEMENT &amp; UNIVERSITY REGULATIONS</w:t>
      </w:r>
    </w:p>
    <w:p w14:paraId="04DFA28A" w14:textId="11A73F5E" w:rsidR="00825F8D" w:rsidRPr="00F15216" w:rsidRDefault="00825F8D" w:rsidP="00F15216">
      <w:pPr>
        <w:pStyle w:val="BodyText"/>
        <w:spacing w:before="41" w:line="276" w:lineRule="auto"/>
        <w:ind w:right="116"/>
      </w:pPr>
      <w:r w:rsidRPr="00F15216">
        <w:t xml:space="preserve">Upon approval by the Department of Student Engagement, </w:t>
      </w:r>
      <w:r w:rsidR="00886A88" w:rsidRPr="00F15216">
        <w:t>Swamp Launch Rocket Team</w:t>
      </w:r>
      <w:r w:rsidRPr="00F15216">
        <w:t xml:space="preserve"> shall be a registered student organization at the University of Florida. </w:t>
      </w:r>
      <w:proofErr w:type="gramStart"/>
      <w:r w:rsidR="00886A88" w:rsidRPr="00F15216">
        <w:t>Swamp</w:t>
      </w:r>
      <w:proofErr w:type="gramEnd"/>
      <w:r w:rsidR="00886A88" w:rsidRPr="00F15216">
        <w:t xml:space="preserve"> Launch Rocket Team </w:t>
      </w:r>
      <w:r w:rsidRPr="00F15216">
        <w:t>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126B2848" w14:textId="77777777" w:rsidR="00825F8D" w:rsidRPr="00F15216" w:rsidRDefault="00825F8D" w:rsidP="00F15216">
      <w:pPr>
        <w:pStyle w:val="BodyText"/>
        <w:spacing w:before="41" w:line="276" w:lineRule="auto"/>
        <w:ind w:right="116"/>
      </w:pPr>
    </w:p>
    <w:p w14:paraId="5975CE91" w14:textId="79465507" w:rsidR="00825F8D" w:rsidRPr="00F15216" w:rsidRDefault="00825F8D" w:rsidP="00F15216">
      <w:pPr>
        <w:pStyle w:val="BodyText"/>
        <w:spacing w:before="41" w:line="276" w:lineRule="auto"/>
        <w:ind w:right="116"/>
        <w:rPr>
          <w:b/>
          <w:bCs/>
          <w:i/>
          <w:iCs/>
        </w:rPr>
      </w:pPr>
      <w:r w:rsidRPr="00F15216">
        <w:rPr>
          <w:b/>
          <w:bCs/>
          <w:i/>
          <w:iCs/>
        </w:rPr>
        <w:t>Section A. Non-Discrimination</w:t>
      </w:r>
    </w:p>
    <w:p w14:paraId="17827156" w14:textId="6C64E872" w:rsidR="00825F8D" w:rsidRPr="00F15216" w:rsidRDefault="000306D2" w:rsidP="00F15216">
      <w:pPr>
        <w:pStyle w:val="BodyText"/>
        <w:spacing w:before="41" w:line="276" w:lineRule="auto"/>
        <w:ind w:right="116"/>
      </w:pPr>
      <w:r w:rsidRPr="00F15216">
        <w:t xml:space="preserve">Swamp Launch Rocket Team </w:t>
      </w:r>
      <w:r w:rsidR="00825F8D" w:rsidRPr="00F15216">
        <w:t xml:space="preserve">agrees that it will not discriminate </w:t>
      </w:r>
      <w:proofErr w:type="gramStart"/>
      <w:r w:rsidR="00825F8D" w:rsidRPr="00F15216">
        <w:t>on the basis of</w:t>
      </w:r>
      <w:proofErr w:type="gramEnd"/>
      <w:r w:rsidR="00825F8D" w:rsidRPr="00F15216">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w:t>
      </w:r>
      <w:r w:rsidR="00825F8D" w:rsidRPr="00F15216">
        <w:lastRenderedPageBreak/>
        <w:t>of Privacy Policies) is prohibited.</w:t>
      </w:r>
    </w:p>
    <w:p w14:paraId="0242AFDC" w14:textId="77777777" w:rsidR="00825F8D" w:rsidRPr="00F15216" w:rsidRDefault="00825F8D" w:rsidP="00F15216">
      <w:pPr>
        <w:pStyle w:val="BodyText"/>
        <w:spacing w:before="41" w:line="276" w:lineRule="auto"/>
        <w:ind w:right="116"/>
      </w:pPr>
    </w:p>
    <w:p w14:paraId="55DCF2A2" w14:textId="04ECF04F" w:rsidR="00825F8D" w:rsidRPr="00F15216" w:rsidRDefault="00825F8D" w:rsidP="00F15216">
      <w:pPr>
        <w:pStyle w:val="BodyText"/>
        <w:spacing w:before="41" w:line="276" w:lineRule="auto"/>
        <w:ind w:right="116"/>
        <w:rPr>
          <w:b/>
          <w:bCs/>
          <w:i/>
          <w:iCs/>
        </w:rPr>
      </w:pPr>
      <w:r w:rsidRPr="00F15216">
        <w:rPr>
          <w:b/>
          <w:bCs/>
          <w:i/>
          <w:iCs/>
        </w:rPr>
        <w:t>Section B. Sexual Harassment</w:t>
      </w:r>
    </w:p>
    <w:p w14:paraId="1855060C" w14:textId="72396773" w:rsidR="00825F8D" w:rsidRPr="00F15216" w:rsidRDefault="000306D2" w:rsidP="00F15216">
      <w:pPr>
        <w:pStyle w:val="BodyText"/>
        <w:spacing w:before="41" w:line="276" w:lineRule="auto"/>
        <w:ind w:right="116"/>
      </w:pPr>
      <w:r w:rsidRPr="00F15216">
        <w:t xml:space="preserve">Swamp Launch Rocket Team </w:t>
      </w:r>
      <w:r w:rsidR="00825F8D" w:rsidRPr="00F15216">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10D5C1FE" w14:textId="77777777" w:rsidR="00825F8D" w:rsidRPr="00F15216" w:rsidRDefault="00825F8D" w:rsidP="00F15216">
      <w:pPr>
        <w:pStyle w:val="BodyText"/>
        <w:spacing w:before="41" w:line="276" w:lineRule="auto"/>
        <w:ind w:right="116"/>
      </w:pPr>
    </w:p>
    <w:p w14:paraId="0F984C7D" w14:textId="4C4EF2CF" w:rsidR="00825F8D" w:rsidRPr="00F15216" w:rsidRDefault="00825F8D" w:rsidP="00F15216">
      <w:pPr>
        <w:pStyle w:val="BodyText"/>
        <w:spacing w:before="41" w:line="276" w:lineRule="auto"/>
        <w:ind w:right="116"/>
        <w:rPr>
          <w:b/>
          <w:bCs/>
          <w:i/>
          <w:iCs/>
        </w:rPr>
      </w:pPr>
      <w:r w:rsidRPr="00F15216">
        <w:rPr>
          <w:b/>
          <w:bCs/>
          <w:i/>
          <w:iCs/>
        </w:rPr>
        <w:t>Section C. Hazing</w:t>
      </w:r>
    </w:p>
    <w:p w14:paraId="60BB1779" w14:textId="3E42905B" w:rsidR="00825F8D" w:rsidRPr="00F15216" w:rsidRDefault="000306D2" w:rsidP="00F15216">
      <w:pPr>
        <w:pStyle w:val="BodyText"/>
        <w:spacing w:before="41" w:line="276" w:lineRule="auto"/>
        <w:ind w:right="116"/>
      </w:pPr>
      <w:r w:rsidRPr="00F15216">
        <w:t xml:space="preserve">Swamp Launch Rocket Team </w:t>
      </w:r>
      <w:r w:rsidR="00825F8D" w:rsidRPr="00F15216">
        <w:t>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480626A" w14:textId="77777777" w:rsidR="00825F8D" w:rsidRPr="00F15216" w:rsidRDefault="00825F8D" w:rsidP="00F15216">
      <w:pPr>
        <w:pStyle w:val="BodyText"/>
        <w:spacing w:before="41" w:line="276" w:lineRule="auto"/>
        <w:ind w:right="116"/>
      </w:pPr>
    </w:p>
    <w:p w14:paraId="21836C1A" w14:textId="17D728D7" w:rsidR="00825F8D" w:rsidRPr="00F15216" w:rsidRDefault="00825F8D" w:rsidP="00F15216">
      <w:pPr>
        <w:pStyle w:val="BodyText"/>
        <w:spacing w:before="41" w:line="276" w:lineRule="auto"/>
        <w:ind w:right="116"/>
        <w:rPr>
          <w:b/>
          <w:bCs/>
          <w:i/>
          <w:iCs/>
        </w:rPr>
      </w:pPr>
      <w:r w:rsidRPr="00F15216">
        <w:rPr>
          <w:b/>
          <w:bCs/>
          <w:i/>
          <w:iCs/>
        </w:rPr>
        <w:t>Section D. Responsibility to Report</w:t>
      </w:r>
    </w:p>
    <w:p w14:paraId="49D6DD03" w14:textId="7604D3B0" w:rsidR="00825F8D" w:rsidRPr="00F15216" w:rsidRDefault="00825F8D" w:rsidP="00F15216">
      <w:pPr>
        <w:pStyle w:val="BodyText"/>
        <w:spacing w:before="41" w:line="276" w:lineRule="auto"/>
        <w:ind w:right="116"/>
      </w:pPr>
      <w:r w:rsidRPr="00F15216">
        <w:t xml:space="preserve">The University of Florida identifies Responsible Employees and Campus Security Authorities to support the health, safety, and wellbeing of campus. If </w:t>
      </w:r>
      <w:r w:rsidR="000306D2" w:rsidRPr="00F15216">
        <w:t>Swamp Launch Rocket Team</w:t>
      </w:r>
      <w:r w:rsidRPr="00F15216">
        <w:t>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52E9A570" w14:textId="77777777" w:rsidR="00825F8D" w:rsidRPr="00F15216" w:rsidRDefault="00825F8D" w:rsidP="00F15216">
      <w:pPr>
        <w:pStyle w:val="BodyText"/>
        <w:spacing w:before="41" w:line="276" w:lineRule="auto"/>
        <w:ind w:right="116"/>
      </w:pPr>
    </w:p>
    <w:p w14:paraId="106D9A1D" w14:textId="7DC41C16" w:rsidR="00825F8D" w:rsidRPr="00F15216" w:rsidRDefault="00825F8D" w:rsidP="00F15216">
      <w:pPr>
        <w:pStyle w:val="BodyText"/>
        <w:spacing w:before="41" w:line="276" w:lineRule="auto"/>
        <w:ind w:right="116"/>
        <w:rPr>
          <w:b/>
          <w:bCs/>
          <w:i/>
          <w:iCs/>
        </w:rPr>
      </w:pPr>
      <w:r w:rsidRPr="00F15216">
        <w:rPr>
          <w:b/>
          <w:bCs/>
          <w:i/>
          <w:iCs/>
        </w:rPr>
        <w:t>Section E. Officer Eligibility</w:t>
      </w:r>
    </w:p>
    <w:p w14:paraId="221FE57F" w14:textId="490A4F99" w:rsidR="00825F8D" w:rsidRPr="00F15216" w:rsidRDefault="000306D2" w:rsidP="00F15216">
      <w:pPr>
        <w:pStyle w:val="BodyText"/>
        <w:spacing w:before="41" w:line="276" w:lineRule="auto"/>
        <w:ind w:right="116"/>
      </w:pPr>
      <w:proofErr w:type="gramStart"/>
      <w:r w:rsidRPr="00F15216">
        <w:t>Swamp</w:t>
      </w:r>
      <w:proofErr w:type="gramEnd"/>
      <w:r w:rsidRPr="00F15216">
        <w:t xml:space="preserve"> Launch Rocket Team</w:t>
      </w:r>
      <w:r w:rsidR="00825F8D" w:rsidRPr="00F15216">
        <w:t xml:space="preserve"> understands, acknowledges, and agrees to uphold and abide by the specific minimal requirements regarding officer eligibility as defined in the Registered Student Organization Classification and Officer Eligibility Policy.</w:t>
      </w:r>
    </w:p>
    <w:p w14:paraId="28E78C44" w14:textId="77777777" w:rsidR="00FE5083" w:rsidRPr="00F15216" w:rsidRDefault="00FE5083" w:rsidP="00F15216">
      <w:pPr>
        <w:pStyle w:val="BodyText"/>
        <w:spacing w:before="1"/>
        <w:ind w:left="0"/>
      </w:pPr>
    </w:p>
    <w:p w14:paraId="55FCD336" w14:textId="77777777" w:rsidR="00FE5083" w:rsidRPr="00F15216" w:rsidRDefault="00B11DCE" w:rsidP="00F15216">
      <w:pPr>
        <w:pStyle w:val="Heading1"/>
        <w:jc w:val="both"/>
      </w:pPr>
      <w:r w:rsidRPr="00F15216">
        <w:t>ARTICLE V. MEMBERSHIP</w:t>
      </w:r>
    </w:p>
    <w:p w14:paraId="5F3F9588" w14:textId="77777777" w:rsidR="00FE5083" w:rsidRPr="00F15216" w:rsidRDefault="00B11DCE" w:rsidP="00F15216">
      <w:pPr>
        <w:pStyle w:val="BodyText"/>
        <w:spacing w:before="41" w:line="276" w:lineRule="auto"/>
        <w:ind w:right="115"/>
      </w:pPr>
      <w:r w:rsidRPr="00F15216">
        <w:t>Membership</w:t>
      </w:r>
      <w:r w:rsidRPr="00F15216">
        <w:rPr>
          <w:spacing w:val="-8"/>
        </w:rPr>
        <w:t xml:space="preserve"> </w:t>
      </w:r>
      <w:r w:rsidRPr="00F15216">
        <w:t>in</w:t>
      </w:r>
      <w:r w:rsidRPr="00F15216">
        <w:rPr>
          <w:spacing w:val="-7"/>
        </w:rPr>
        <w:t xml:space="preserve"> </w:t>
      </w:r>
      <w:r w:rsidRPr="00F15216">
        <w:t>this</w:t>
      </w:r>
      <w:r w:rsidRPr="00F15216">
        <w:rPr>
          <w:spacing w:val="-8"/>
        </w:rPr>
        <w:t xml:space="preserve"> </w:t>
      </w:r>
      <w:r w:rsidRPr="00F15216">
        <w:t>organization</w:t>
      </w:r>
      <w:r w:rsidRPr="00F15216">
        <w:rPr>
          <w:spacing w:val="-7"/>
        </w:rPr>
        <w:t xml:space="preserve"> </w:t>
      </w:r>
      <w:r w:rsidRPr="00F15216">
        <w:t>is</w:t>
      </w:r>
      <w:r w:rsidRPr="00F15216">
        <w:rPr>
          <w:spacing w:val="-8"/>
        </w:rPr>
        <w:t xml:space="preserve"> </w:t>
      </w:r>
      <w:r w:rsidRPr="00F15216">
        <w:t>open</w:t>
      </w:r>
      <w:r w:rsidRPr="00F15216">
        <w:rPr>
          <w:spacing w:val="-6"/>
        </w:rPr>
        <w:t xml:space="preserve"> </w:t>
      </w:r>
      <w:r w:rsidRPr="00F15216">
        <w:t>to</w:t>
      </w:r>
      <w:r w:rsidRPr="00F15216">
        <w:rPr>
          <w:spacing w:val="-8"/>
        </w:rPr>
        <w:t xml:space="preserve"> </w:t>
      </w:r>
      <w:r w:rsidRPr="00F15216">
        <w:t>all</w:t>
      </w:r>
      <w:r w:rsidRPr="00F15216">
        <w:rPr>
          <w:spacing w:val="-5"/>
        </w:rPr>
        <w:t xml:space="preserve"> </w:t>
      </w:r>
      <w:r w:rsidRPr="00F15216">
        <w:t>enrolled</w:t>
      </w:r>
      <w:r w:rsidRPr="00F15216">
        <w:rPr>
          <w:spacing w:val="-9"/>
        </w:rPr>
        <w:t xml:space="preserve"> </w:t>
      </w:r>
      <w:r w:rsidRPr="00F15216">
        <w:t>students</w:t>
      </w:r>
      <w:r w:rsidRPr="00F15216">
        <w:rPr>
          <w:spacing w:val="-6"/>
        </w:rPr>
        <w:t xml:space="preserve"> </w:t>
      </w:r>
      <w:r w:rsidRPr="00F15216">
        <w:t>at</w:t>
      </w:r>
      <w:r w:rsidRPr="00F15216">
        <w:rPr>
          <w:spacing w:val="-8"/>
        </w:rPr>
        <w:t xml:space="preserve"> </w:t>
      </w:r>
      <w:r w:rsidRPr="00F15216">
        <w:t>the</w:t>
      </w:r>
      <w:r w:rsidRPr="00F15216">
        <w:rPr>
          <w:spacing w:val="-6"/>
        </w:rPr>
        <w:t xml:space="preserve"> </w:t>
      </w:r>
      <w:r w:rsidRPr="00F15216">
        <w:t>University</w:t>
      </w:r>
      <w:r w:rsidRPr="00F15216">
        <w:rPr>
          <w:spacing w:val="-8"/>
        </w:rPr>
        <w:t xml:space="preserve"> </w:t>
      </w:r>
      <w:r w:rsidRPr="00F15216">
        <w:t>of</w:t>
      </w:r>
      <w:r w:rsidRPr="00F15216">
        <w:rPr>
          <w:spacing w:val="-6"/>
        </w:rPr>
        <w:t xml:space="preserve"> </w:t>
      </w:r>
      <w:r w:rsidRPr="00F15216">
        <w:t>Florida.</w:t>
      </w:r>
      <w:r w:rsidRPr="00F15216">
        <w:rPr>
          <w:spacing w:val="47"/>
        </w:rPr>
        <w:t xml:space="preserve"> </w:t>
      </w:r>
      <w:r w:rsidRPr="00F15216">
        <w:t>Non- enrolled students, spouses, faculty, and staff are prohibited from holding membership, office, or voting powers. All members are free to leave and disassociate without fear of retribution, retaliation, or</w:t>
      </w:r>
      <w:r w:rsidRPr="00F15216">
        <w:rPr>
          <w:spacing w:val="-1"/>
        </w:rPr>
        <w:t xml:space="preserve"> </w:t>
      </w:r>
      <w:r w:rsidRPr="00F15216">
        <w:t>harassment.</w:t>
      </w:r>
    </w:p>
    <w:p w14:paraId="0A132175" w14:textId="77777777" w:rsidR="00AD0CA2" w:rsidRPr="00F15216" w:rsidRDefault="00AD0CA2" w:rsidP="00F15216">
      <w:pPr>
        <w:pStyle w:val="BodyText"/>
        <w:spacing w:before="41" w:line="276" w:lineRule="auto"/>
        <w:ind w:right="115"/>
      </w:pPr>
    </w:p>
    <w:p w14:paraId="2ECB0769" w14:textId="77777777" w:rsidR="005C6491" w:rsidRPr="00F15216" w:rsidRDefault="005C6491" w:rsidP="00F15216">
      <w:pPr>
        <w:pStyle w:val="BodyText"/>
        <w:spacing w:before="41" w:line="276" w:lineRule="auto"/>
        <w:ind w:right="115"/>
        <w:rPr>
          <w:b/>
          <w:bCs/>
        </w:rPr>
      </w:pPr>
      <w:r w:rsidRPr="00F15216">
        <w:rPr>
          <w:b/>
          <w:bCs/>
        </w:rPr>
        <w:t>ARTICLE VI. BYLAWS FOR SWAMP LAUNCH ROCKET TEAM</w:t>
      </w:r>
    </w:p>
    <w:p w14:paraId="25587739" w14:textId="0E40549D" w:rsidR="00FE5083" w:rsidRPr="00F15216" w:rsidRDefault="005C6491" w:rsidP="00F15216">
      <w:pPr>
        <w:pStyle w:val="BodyText"/>
        <w:spacing w:before="41" w:line="276" w:lineRule="auto"/>
        <w:ind w:right="115"/>
      </w:pPr>
      <w:proofErr w:type="gramStart"/>
      <w:r w:rsidRPr="00F15216">
        <w:t>Swamp</w:t>
      </w:r>
      <w:proofErr w:type="gramEnd"/>
      <w:r w:rsidRPr="00F15216">
        <w:t xml:space="preserve"> Launch Rocket Team</w:t>
      </w:r>
      <w:r w:rsidRPr="00F15216">
        <w:t xml:space="preserve"> may elect to maintain separate bylaws document to outline the day-to-</w:t>
      </w:r>
      <w:r w:rsidRPr="00F15216">
        <w:lastRenderedPageBreak/>
        <w:t xml:space="preserve">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sidRPr="00F15216">
        <w:t xml:space="preserve">Swamp Launch Rocket Team </w:t>
      </w:r>
      <w:r w:rsidRPr="00F15216">
        <w:t>agrees to provide all unaltered by laws and guiding documents and/or clarify its procedures in writing to any University of Florida student, faculty, or staff upon request.</w:t>
      </w:r>
    </w:p>
    <w:p w14:paraId="6EB36C14" w14:textId="77777777" w:rsidR="005C6491" w:rsidRPr="00F15216" w:rsidRDefault="005C6491" w:rsidP="00F15216">
      <w:pPr>
        <w:pStyle w:val="BodyText"/>
        <w:spacing w:before="6"/>
        <w:ind w:left="0"/>
        <w:rPr>
          <w:sz w:val="27"/>
        </w:rPr>
      </w:pPr>
    </w:p>
    <w:p w14:paraId="4DE28000" w14:textId="12BADBC3" w:rsidR="00FE5083" w:rsidRPr="00F15216" w:rsidRDefault="00B11DCE" w:rsidP="00F15216">
      <w:pPr>
        <w:pStyle w:val="Heading1"/>
        <w:jc w:val="both"/>
      </w:pPr>
      <w:r w:rsidRPr="00F15216">
        <w:t>ARTICLE VI</w:t>
      </w:r>
      <w:r w:rsidR="00B34EF5" w:rsidRPr="00F15216">
        <w:t>I</w:t>
      </w:r>
      <w:r w:rsidRPr="00F15216">
        <w:t>. STUDENT ORGANIZATION ADVISOR</w:t>
      </w:r>
    </w:p>
    <w:p w14:paraId="02B7DA79" w14:textId="4CC3E0B0" w:rsidR="00A5064A" w:rsidRPr="00F15216" w:rsidRDefault="00A5064A" w:rsidP="00F15216">
      <w:pPr>
        <w:pStyle w:val="BodyText"/>
        <w:spacing w:before="41" w:line="276" w:lineRule="auto"/>
        <w:ind w:right="116"/>
      </w:pPr>
      <w:r w:rsidRPr="00F15216">
        <w:t xml:space="preserve">Each registered student organization must have an eligible student organization advisor. The student organization advisor must be a full-time, salaried faculty or staff member not on extended leave for 4 consecutive weeks or longer during their advisor term. The advisor and </w:t>
      </w:r>
      <w:r w:rsidRPr="00F15216">
        <w:t xml:space="preserve">Department of Mechanical </w:t>
      </w:r>
      <w:r w:rsidR="000117A9" w:rsidRPr="00F15216">
        <w:t xml:space="preserve">&amp; Aerospace Engineering </w:t>
      </w:r>
      <w:r w:rsidRPr="00F15216">
        <w:t xml:space="preserve">holds the responsibility to oversee the day-to-day functions and operations of </w:t>
      </w:r>
      <w:r w:rsidR="000117A9" w:rsidRPr="00F15216">
        <w:t>Swamp Launch Rocket Team,</w:t>
      </w:r>
      <w:r w:rsidRPr="00F15216">
        <w:t xml:space="preserve"> including the management of its finances, the selection of its members, and ensuring the organization adheres to </w:t>
      </w:r>
      <w:proofErr w:type="gramStart"/>
      <w:r w:rsidRPr="00F15216">
        <w:t>University</w:t>
      </w:r>
      <w:proofErr w:type="gramEnd"/>
      <w:r w:rsidRPr="00F15216">
        <w:t xml:space="preserve"> and department policies.</w:t>
      </w:r>
      <w:r w:rsidRPr="00F15216">
        <w:t xml:space="preserve"> </w:t>
      </w:r>
    </w:p>
    <w:p w14:paraId="0E2C7423" w14:textId="77777777" w:rsidR="00A5064A" w:rsidRPr="00F15216" w:rsidRDefault="00A5064A" w:rsidP="00F15216">
      <w:pPr>
        <w:pStyle w:val="BodyText"/>
        <w:spacing w:before="41" w:line="276" w:lineRule="auto"/>
        <w:ind w:right="116"/>
      </w:pPr>
    </w:p>
    <w:p w14:paraId="055565FB" w14:textId="62450DBA" w:rsidR="00FE5083" w:rsidRPr="00F15216" w:rsidRDefault="00B11DCE" w:rsidP="00F15216">
      <w:pPr>
        <w:pStyle w:val="BodyText"/>
        <w:spacing w:before="41" w:line="276" w:lineRule="auto"/>
        <w:ind w:right="116"/>
      </w:pPr>
      <w:r w:rsidRPr="00F15216">
        <w:t>The</w:t>
      </w:r>
      <w:r w:rsidRPr="00F15216">
        <w:rPr>
          <w:spacing w:val="-16"/>
        </w:rPr>
        <w:t xml:space="preserve"> </w:t>
      </w:r>
      <w:r w:rsidRPr="00F15216">
        <w:t>student</w:t>
      </w:r>
      <w:r w:rsidRPr="00F15216">
        <w:rPr>
          <w:spacing w:val="-13"/>
        </w:rPr>
        <w:t xml:space="preserve"> </w:t>
      </w:r>
      <w:r w:rsidRPr="00F15216">
        <w:t>organization</w:t>
      </w:r>
      <w:r w:rsidRPr="00F15216">
        <w:rPr>
          <w:spacing w:val="-12"/>
        </w:rPr>
        <w:t xml:space="preserve"> </w:t>
      </w:r>
      <w:r w:rsidRPr="00F15216">
        <w:t>advisor(s)</w:t>
      </w:r>
      <w:r w:rsidRPr="00F15216">
        <w:rPr>
          <w:spacing w:val="-14"/>
        </w:rPr>
        <w:t xml:space="preserve"> </w:t>
      </w:r>
      <w:r w:rsidRPr="00F15216">
        <w:t>advise</w:t>
      </w:r>
      <w:r w:rsidRPr="00F15216">
        <w:rPr>
          <w:spacing w:val="-14"/>
        </w:rPr>
        <w:t xml:space="preserve"> </w:t>
      </w:r>
      <w:r w:rsidRPr="00F15216">
        <w:t>the</w:t>
      </w:r>
      <w:r w:rsidRPr="00F15216">
        <w:rPr>
          <w:spacing w:val="-15"/>
        </w:rPr>
        <w:t xml:space="preserve"> </w:t>
      </w:r>
      <w:r w:rsidR="00316FE7" w:rsidRPr="00F15216">
        <w:t>team</w:t>
      </w:r>
      <w:r w:rsidRPr="00F15216">
        <w:rPr>
          <w:spacing w:val="-11"/>
        </w:rPr>
        <w:t xml:space="preserve"> </w:t>
      </w:r>
      <w:r w:rsidRPr="00F15216">
        <w:t>in</w:t>
      </w:r>
      <w:r w:rsidRPr="00F15216">
        <w:rPr>
          <w:spacing w:val="-14"/>
        </w:rPr>
        <w:t xml:space="preserve"> </w:t>
      </w:r>
      <w:r w:rsidRPr="00F15216">
        <w:t>matters</w:t>
      </w:r>
      <w:r w:rsidRPr="00F15216">
        <w:rPr>
          <w:spacing w:val="-13"/>
        </w:rPr>
        <w:t xml:space="preserve"> </w:t>
      </w:r>
      <w:r w:rsidRPr="00F15216">
        <w:t>concerning</w:t>
      </w:r>
      <w:r w:rsidRPr="00F15216">
        <w:rPr>
          <w:spacing w:val="-14"/>
        </w:rPr>
        <w:t xml:space="preserve"> </w:t>
      </w:r>
      <w:r w:rsidRPr="00F15216">
        <w:t>the</w:t>
      </w:r>
      <w:r w:rsidRPr="00F15216">
        <w:rPr>
          <w:spacing w:val="-13"/>
        </w:rPr>
        <w:t xml:space="preserve"> </w:t>
      </w:r>
      <w:r w:rsidRPr="00F15216">
        <w:t>organization,</w:t>
      </w:r>
      <w:r w:rsidRPr="00F15216">
        <w:rPr>
          <w:spacing w:val="-13"/>
        </w:rPr>
        <w:t xml:space="preserve"> </w:t>
      </w:r>
      <w:r w:rsidRPr="00F15216">
        <w:t>campus administration</w:t>
      </w:r>
      <w:r w:rsidR="00316FE7" w:rsidRPr="00F15216">
        <w:t>,</w:t>
      </w:r>
      <w:r w:rsidRPr="00F15216">
        <w:t xml:space="preserve"> and government. The advisor(s) may also provide technical advice to the team</w:t>
      </w:r>
      <w:r w:rsidRPr="00F15216">
        <w:rPr>
          <w:spacing w:val="-21"/>
        </w:rPr>
        <w:t xml:space="preserve"> </w:t>
      </w:r>
      <w:r w:rsidRPr="00F15216">
        <w:t>and provide aid in team</w:t>
      </w:r>
      <w:r w:rsidRPr="00F15216">
        <w:rPr>
          <w:spacing w:val="-3"/>
        </w:rPr>
        <w:t xml:space="preserve"> </w:t>
      </w:r>
      <w:r w:rsidRPr="00F15216">
        <w:t>activities.</w:t>
      </w:r>
      <w:r w:rsidR="00316FE7" w:rsidRPr="00F15216">
        <w:t xml:space="preserve"> The team will have at least one student organization advisor but may choose to select additional advisors.</w:t>
      </w:r>
    </w:p>
    <w:p w14:paraId="383609D4" w14:textId="77777777" w:rsidR="00FE5083" w:rsidRPr="00F15216" w:rsidRDefault="00FE5083" w:rsidP="00F15216">
      <w:pPr>
        <w:pStyle w:val="BodyText"/>
        <w:spacing w:before="7"/>
        <w:ind w:left="0"/>
        <w:rPr>
          <w:sz w:val="27"/>
        </w:rPr>
      </w:pPr>
    </w:p>
    <w:p w14:paraId="0C23D3F9" w14:textId="2B255780" w:rsidR="00FE5083" w:rsidRPr="00F15216" w:rsidRDefault="00B11DCE" w:rsidP="00F15216">
      <w:pPr>
        <w:pStyle w:val="BodyText"/>
        <w:spacing w:line="276" w:lineRule="auto"/>
        <w:ind w:right="115"/>
      </w:pPr>
      <w:r w:rsidRPr="00F15216">
        <w:t>The advisor</w:t>
      </w:r>
      <w:r w:rsidR="00316FE7" w:rsidRPr="00F15216">
        <w:t>(s)</w:t>
      </w:r>
      <w:r w:rsidRPr="00F15216">
        <w:t xml:space="preserve"> and Mechanical and Aerospace Engineering Department holds the responsibility to oversee the day-to-day functions and operations of Swamp Launch Rocket Team, including the management of its finances, the selection of its members, and ensuring the organization adheres to </w:t>
      </w:r>
      <w:proofErr w:type="gramStart"/>
      <w:r w:rsidRPr="00F15216">
        <w:t>University</w:t>
      </w:r>
      <w:proofErr w:type="gramEnd"/>
      <w:r w:rsidRPr="00F15216">
        <w:t xml:space="preserve"> and department policies.</w:t>
      </w:r>
    </w:p>
    <w:p w14:paraId="5587B5A6" w14:textId="77777777" w:rsidR="00FE5083" w:rsidRPr="00F15216" w:rsidRDefault="00FE5083" w:rsidP="00F15216">
      <w:pPr>
        <w:pStyle w:val="BodyText"/>
        <w:spacing w:before="9"/>
        <w:ind w:left="0"/>
        <w:rPr>
          <w:sz w:val="27"/>
        </w:rPr>
      </w:pPr>
    </w:p>
    <w:p w14:paraId="52507200" w14:textId="4A8C1A1B" w:rsidR="00FE5083" w:rsidRPr="00F15216" w:rsidRDefault="00B11DCE" w:rsidP="00F15216">
      <w:pPr>
        <w:pStyle w:val="BodyText"/>
        <w:spacing w:line="276" w:lineRule="auto"/>
        <w:ind w:right="121"/>
      </w:pPr>
      <w:r w:rsidRPr="00F15216">
        <w:t>The advisor(s) will be selected by the President and voted on by the executive board</w:t>
      </w:r>
      <w:r w:rsidR="00316FE7" w:rsidRPr="00F15216">
        <w:t>.</w:t>
      </w:r>
      <w:r w:rsidRPr="00F15216">
        <w:t xml:space="preserve"> </w:t>
      </w:r>
      <w:r w:rsidR="00316FE7" w:rsidRPr="00F15216">
        <w:t>U</w:t>
      </w:r>
      <w:r w:rsidRPr="00F15216">
        <w:t xml:space="preserve">pon confirmation of the willingness of the candidate and a majority approval of the membership body at a pre-announced general body meeting, the candidate(s) will be formally announced and take up the role of </w:t>
      </w:r>
      <w:r w:rsidR="00316FE7" w:rsidRPr="00F15216">
        <w:t>s</w:t>
      </w:r>
      <w:r w:rsidRPr="00F15216">
        <w:t xml:space="preserve">tudent </w:t>
      </w:r>
      <w:r w:rsidR="00316FE7" w:rsidRPr="00F15216">
        <w:t>o</w:t>
      </w:r>
      <w:r w:rsidRPr="00F15216">
        <w:t xml:space="preserve">rganization </w:t>
      </w:r>
      <w:r w:rsidR="00316FE7" w:rsidRPr="00F15216">
        <w:t>a</w:t>
      </w:r>
      <w:r w:rsidRPr="00F15216">
        <w:t>dvisor(s).</w:t>
      </w:r>
    </w:p>
    <w:p w14:paraId="73325BE3" w14:textId="77777777" w:rsidR="00FE5083" w:rsidRPr="00F15216" w:rsidRDefault="00FE5083" w:rsidP="00F15216">
      <w:pPr>
        <w:spacing w:line="276" w:lineRule="auto"/>
        <w:jc w:val="both"/>
        <w:sectPr w:rsidR="00FE5083" w:rsidRPr="00F15216" w:rsidSect="00E76D91">
          <w:pgSz w:w="12240" w:h="15840"/>
          <w:pgMar w:top="1440" w:right="1080" w:bottom="1440" w:left="1080" w:header="720" w:footer="720" w:gutter="0"/>
          <w:cols w:space="720"/>
          <w:docGrid w:linePitch="299"/>
        </w:sectPr>
      </w:pPr>
    </w:p>
    <w:p w14:paraId="7B1552A8" w14:textId="362FC8AD" w:rsidR="00FE5083" w:rsidRPr="00F15216" w:rsidRDefault="00B11DCE" w:rsidP="00F15216">
      <w:pPr>
        <w:pStyle w:val="BodyText"/>
        <w:spacing w:before="79" w:line="276" w:lineRule="auto"/>
        <w:ind w:right="118"/>
      </w:pPr>
      <w:r w:rsidRPr="00F15216">
        <w:lastRenderedPageBreak/>
        <w:t>The</w:t>
      </w:r>
      <w:r w:rsidRPr="00F15216">
        <w:rPr>
          <w:spacing w:val="-7"/>
        </w:rPr>
        <w:t xml:space="preserve"> </w:t>
      </w:r>
      <w:r w:rsidRPr="00F15216">
        <w:t>position</w:t>
      </w:r>
      <w:r w:rsidRPr="00F15216">
        <w:rPr>
          <w:spacing w:val="-6"/>
        </w:rPr>
        <w:t xml:space="preserve"> </w:t>
      </w:r>
      <w:r w:rsidRPr="00F15216">
        <w:t>shall</w:t>
      </w:r>
      <w:r w:rsidRPr="00F15216">
        <w:rPr>
          <w:spacing w:val="-5"/>
        </w:rPr>
        <w:t xml:space="preserve"> </w:t>
      </w:r>
      <w:r w:rsidRPr="00F15216">
        <w:t>be</w:t>
      </w:r>
      <w:r w:rsidRPr="00F15216">
        <w:rPr>
          <w:spacing w:val="-7"/>
        </w:rPr>
        <w:t xml:space="preserve"> </w:t>
      </w:r>
      <w:r w:rsidRPr="00F15216">
        <w:t>held</w:t>
      </w:r>
      <w:r w:rsidRPr="00F15216">
        <w:rPr>
          <w:spacing w:val="-6"/>
        </w:rPr>
        <w:t xml:space="preserve"> </w:t>
      </w:r>
      <w:r w:rsidRPr="00F15216">
        <w:t>for</w:t>
      </w:r>
      <w:r w:rsidRPr="00F15216">
        <w:rPr>
          <w:spacing w:val="-7"/>
        </w:rPr>
        <w:t xml:space="preserve"> </w:t>
      </w:r>
      <w:r w:rsidRPr="00F15216">
        <w:t>one</w:t>
      </w:r>
      <w:r w:rsidRPr="00F15216">
        <w:rPr>
          <w:spacing w:val="-7"/>
        </w:rPr>
        <w:t xml:space="preserve"> </w:t>
      </w:r>
      <w:r w:rsidRPr="00F15216">
        <w:t>year,</w:t>
      </w:r>
      <w:r w:rsidRPr="00F15216">
        <w:rPr>
          <w:spacing w:val="-7"/>
        </w:rPr>
        <w:t xml:space="preserve"> </w:t>
      </w:r>
      <w:r w:rsidRPr="00F15216">
        <w:t>with</w:t>
      </w:r>
      <w:r w:rsidRPr="00F15216">
        <w:rPr>
          <w:spacing w:val="-3"/>
        </w:rPr>
        <w:t xml:space="preserve"> </w:t>
      </w:r>
      <w:r w:rsidRPr="00F15216">
        <w:t>reapproval</w:t>
      </w:r>
      <w:r w:rsidRPr="00F15216">
        <w:rPr>
          <w:spacing w:val="-6"/>
        </w:rPr>
        <w:t xml:space="preserve"> </w:t>
      </w:r>
      <w:r w:rsidRPr="00F15216">
        <w:t>for</w:t>
      </w:r>
      <w:r w:rsidRPr="00F15216">
        <w:rPr>
          <w:spacing w:val="-8"/>
        </w:rPr>
        <w:t xml:space="preserve"> </w:t>
      </w:r>
      <w:r w:rsidRPr="00F15216">
        <w:t>continuation</w:t>
      </w:r>
      <w:r w:rsidRPr="00F15216">
        <w:rPr>
          <w:spacing w:val="-5"/>
        </w:rPr>
        <w:t xml:space="preserve"> </w:t>
      </w:r>
      <w:r w:rsidRPr="00F15216">
        <w:t>required</w:t>
      </w:r>
      <w:r w:rsidRPr="00F15216">
        <w:rPr>
          <w:spacing w:val="-6"/>
        </w:rPr>
        <w:t xml:space="preserve"> </w:t>
      </w:r>
      <w:r w:rsidRPr="00F15216">
        <w:t>by</w:t>
      </w:r>
      <w:r w:rsidRPr="00F15216">
        <w:rPr>
          <w:spacing w:val="-6"/>
        </w:rPr>
        <w:t xml:space="preserve"> </w:t>
      </w:r>
      <w:r w:rsidRPr="00F15216">
        <w:t>majority</w:t>
      </w:r>
      <w:r w:rsidRPr="00F15216">
        <w:rPr>
          <w:spacing w:val="-5"/>
        </w:rPr>
        <w:t xml:space="preserve"> </w:t>
      </w:r>
      <w:r w:rsidRPr="00F15216">
        <w:t>vote of</w:t>
      </w:r>
      <w:r w:rsidRPr="00F15216">
        <w:rPr>
          <w:spacing w:val="-12"/>
        </w:rPr>
        <w:t xml:space="preserve"> </w:t>
      </w:r>
      <w:r w:rsidRPr="00F15216">
        <w:t>all</w:t>
      </w:r>
      <w:r w:rsidRPr="00F15216">
        <w:rPr>
          <w:spacing w:val="-9"/>
        </w:rPr>
        <w:t xml:space="preserve"> </w:t>
      </w:r>
      <w:r w:rsidRPr="00F15216">
        <w:t>newly</w:t>
      </w:r>
      <w:r w:rsidRPr="00F15216">
        <w:rPr>
          <w:spacing w:val="-8"/>
        </w:rPr>
        <w:t xml:space="preserve"> </w:t>
      </w:r>
      <w:r w:rsidRPr="00F15216">
        <w:t>elected</w:t>
      </w:r>
      <w:r w:rsidRPr="00F15216">
        <w:rPr>
          <w:spacing w:val="-9"/>
        </w:rPr>
        <w:t xml:space="preserve"> </w:t>
      </w:r>
      <w:r w:rsidRPr="00F15216">
        <w:t>officers</w:t>
      </w:r>
      <w:r w:rsidRPr="00F15216">
        <w:rPr>
          <w:spacing w:val="-11"/>
        </w:rPr>
        <w:t xml:space="preserve"> </w:t>
      </w:r>
      <w:r w:rsidRPr="00F15216">
        <w:t>for</w:t>
      </w:r>
      <w:r w:rsidRPr="00F15216">
        <w:rPr>
          <w:spacing w:val="-10"/>
        </w:rPr>
        <w:t xml:space="preserve"> </w:t>
      </w:r>
      <w:r w:rsidRPr="00F15216">
        <w:t>the</w:t>
      </w:r>
      <w:r w:rsidRPr="00F15216">
        <w:rPr>
          <w:spacing w:val="-11"/>
        </w:rPr>
        <w:t xml:space="preserve"> </w:t>
      </w:r>
      <w:r w:rsidRPr="00F15216">
        <w:t>next</w:t>
      </w:r>
      <w:r w:rsidRPr="00F15216">
        <w:rPr>
          <w:spacing w:val="-10"/>
        </w:rPr>
        <w:t xml:space="preserve"> </w:t>
      </w:r>
      <w:r w:rsidRPr="00F15216">
        <w:t>term.</w:t>
      </w:r>
      <w:r w:rsidRPr="00F15216">
        <w:rPr>
          <w:spacing w:val="-10"/>
        </w:rPr>
        <w:t xml:space="preserve"> </w:t>
      </w:r>
      <w:r w:rsidRPr="00F15216">
        <w:t>The</w:t>
      </w:r>
      <w:r w:rsidRPr="00F15216">
        <w:rPr>
          <w:spacing w:val="-8"/>
        </w:rPr>
        <w:t xml:space="preserve"> </w:t>
      </w:r>
      <w:r w:rsidRPr="00F15216">
        <w:t>advisor</w:t>
      </w:r>
      <w:r w:rsidRPr="00F15216">
        <w:rPr>
          <w:spacing w:val="-11"/>
        </w:rPr>
        <w:t xml:space="preserve"> </w:t>
      </w:r>
      <w:r w:rsidRPr="00F15216">
        <w:t>may</w:t>
      </w:r>
      <w:r w:rsidRPr="00F15216">
        <w:rPr>
          <w:spacing w:val="-11"/>
        </w:rPr>
        <w:t xml:space="preserve"> </w:t>
      </w:r>
      <w:r w:rsidRPr="00F15216">
        <w:t>also</w:t>
      </w:r>
      <w:r w:rsidRPr="00F15216">
        <w:rPr>
          <w:spacing w:val="-10"/>
        </w:rPr>
        <w:t xml:space="preserve"> </w:t>
      </w:r>
      <w:r w:rsidRPr="00F15216">
        <w:t>be</w:t>
      </w:r>
      <w:r w:rsidRPr="00F15216">
        <w:rPr>
          <w:spacing w:val="-11"/>
        </w:rPr>
        <w:t xml:space="preserve"> </w:t>
      </w:r>
      <w:r w:rsidRPr="00F15216">
        <w:t>removed</w:t>
      </w:r>
      <w:r w:rsidRPr="00F15216">
        <w:rPr>
          <w:spacing w:val="-11"/>
        </w:rPr>
        <w:t xml:space="preserve"> </w:t>
      </w:r>
      <w:r w:rsidRPr="00F15216">
        <w:t>by</w:t>
      </w:r>
      <w:r w:rsidRPr="00F15216">
        <w:rPr>
          <w:spacing w:val="-11"/>
        </w:rPr>
        <w:t xml:space="preserve"> </w:t>
      </w:r>
      <w:r w:rsidRPr="00F15216">
        <w:t>a</w:t>
      </w:r>
      <w:r w:rsidRPr="00F15216">
        <w:rPr>
          <w:spacing w:val="-11"/>
        </w:rPr>
        <w:t xml:space="preserve"> </w:t>
      </w:r>
      <w:r w:rsidRPr="00F15216">
        <w:t>majority</w:t>
      </w:r>
      <w:r w:rsidRPr="00F15216">
        <w:rPr>
          <w:spacing w:val="-10"/>
        </w:rPr>
        <w:t xml:space="preserve"> </w:t>
      </w:r>
      <w:r w:rsidRPr="00F15216">
        <w:t>vote of the general body members in a vote proposed by any general body member or</w:t>
      </w:r>
      <w:r w:rsidRPr="00F15216">
        <w:rPr>
          <w:spacing w:val="-9"/>
        </w:rPr>
        <w:t xml:space="preserve"> </w:t>
      </w:r>
      <w:r w:rsidRPr="00F15216">
        <w:t>officer.</w:t>
      </w:r>
      <w:r w:rsidR="00316FE7" w:rsidRPr="00F15216">
        <w:t xml:space="preserve"> </w:t>
      </w:r>
      <w:r w:rsidRPr="00F15216">
        <w:t>Vacancies will be filled in the same manner as election and reapproval, with the head of the UF MAE Department serving as interim advisor.</w:t>
      </w:r>
    </w:p>
    <w:p w14:paraId="7C10F7D4" w14:textId="77777777" w:rsidR="00FE5083" w:rsidRPr="00F15216" w:rsidRDefault="00FE5083" w:rsidP="00F15216">
      <w:pPr>
        <w:pStyle w:val="BodyText"/>
        <w:spacing w:before="5"/>
        <w:ind w:left="0"/>
        <w:rPr>
          <w:sz w:val="27"/>
        </w:rPr>
      </w:pPr>
    </w:p>
    <w:p w14:paraId="32008983" w14:textId="3E27863B" w:rsidR="00FE5083" w:rsidRPr="00F15216" w:rsidRDefault="00B11DCE" w:rsidP="00F15216">
      <w:pPr>
        <w:pStyle w:val="Heading1"/>
        <w:jc w:val="both"/>
      </w:pPr>
      <w:r w:rsidRPr="00F15216">
        <w:t>ARTICLE V</w:t>
      </w:r>
      <w:r w:rsidR="000E5E27" w:rsidRPr="00F15216">
        <w:t>I</w:t>
      </w:r>
      <w:r w:rsidRPr="00F15216">
        <w:t>II. OFFICERS</w:t>
      </w:r>
    </w:p>
    <w:p w14:paraId="6593ED04" w14:textId="77777777" w:rsidR="009644D5" w:rsidRPr="00F15216" w:rsidRDefault="009644D5" w:rsidP="00F15216">
      <w:pPr>
        <w:pStyle w:val="BodyText"/>
        <w:spacing w:before="41" w:line="276" w:lineRule="auto"/>
        <w:ind w:right="117"/>
      </w:pPr>
      <w:r w:rsidRPr="00F15216">
        <w:t>Registered student organizations are required to have a minimum of a President, Treasurer, and Vice President as elected officers. These officers must abide by the Registered Student Organization Classification and Officer Eligibility Policy.</w:t>
      </w:r>
      <w:r w:rsidRPr="00F15216">
        <w:t xml:space="preserve"> </w:t>
      </w:r>
    </w:p>
    <w:p w14:paraId="3B4FC6B5" w14:textId="77777777" w:rsidR="009644D5" w:rsidRPr="00F15216" w:rsidRDefault="009644D5" w:rsidP="00F15216">
      <w:pPr>
        <w:pStyle w:val="BodyText"/>
        <w:spacing w:before="41" w:line="276" w:lineRule="auto"/>
        <w:ind w:right="117"/>
      </w:pPr>
    </w:p>
    <w:p w14:paraId="076BDA6F" w14:textId="0467C6BF" w:rsidR="009644D5" w:rsidRPr="00F15216" w:rsidRDefault="009644D5" w:rsidP="00F15216">
      <w:pPr>
        <w:pStyle w:val="BodyText"/>
        <w:spacing w:before="41" w:line="276" w:lineRule="auto"/>
        <w:ind w:right="117"/>
      </w:pPr>
      <w:r w:rsidRPr="00F15216">
        <w:t xml:space="preserve">The elected officers of </w:t>
      </w:r>
      <w:r w:rsidRPr="00F15216">
        <w:t>Swamp Launch Rocket Team</w:t>
      </w:r>
      <w:r w:rsidRPr="00F15216">
        <w:t xml:space="preserve"> shall be President, Vice-President, and Treasurer. At no time should one person hold more than one of these positions.</w:t>
      </w:r>
    </w:p>
    <w:p w14:paraId="1F07C10A" w14:textId="77777777" w:rsidR="009644D5" w:rsidRPr="00F15216" w:rsidRDefault="009644D5" w:rsidP="00F15216">
      <w:pPr>
        <w:pStyle w:val="BodyText"/>
        <w:spacing w:before="41" w:line="276" w:lineRule="auto"/>
        <w:ind w:right="117"/>
      </w:pPr>
    </w:p>
    <w:p w14:paraId="0D2E0D72" w14:textId="27556D17" w:rsidR="009644D5" w:rsidRPr="00F15216" w:rsidRDefault="00B11DCE" w:rsidP="00F15216">
      <w:pPr>
        <w:pStyle w:val="Heading2"/>
        <w:spacing w:before="43"/>
      </w:pPr>
      <w:r w:rsidRPr="00F15216">
        <w:t>Section A. Executive Board</w:t>
      </w:r>
    </w:p>
    <w:p w14:paraId="22C8BB28" w14:textId="23A371BE" w:rsidR="00FE5083" w:rsidRPr="00F15216" w:rsidRDefault="00B11DCE" w:rsidP="00F15216">
      <w:pPr>
        <w:pStyle w:val="BodyText"/>
        <w:spacing w:before="41" w:line="276" w:lineRule="auto"/>
        <w:ind w:right="117"/>
      </w:pPr>
      <w:proofErr w:type="gramStart"/>
      <w:r w:rsidRPr="00F15216">
        <w:t>Swamp</w:t>
      </w:r>
      <w:proofErr w:type="gramEnd"/>
      <w:r w:rsidRPr="00F15216">
        <w:t xml:space="preserve"> Launch Rocket Team shall be overseen by an executive board of elected students which shall preside over technical teams.</w:t>
      </w:r>
      <w:r w:rsidR="001413C4" w:rsidRPr="00F15216">
        <w:rPr>
          <w:color w:val="000000"/>
          <w:sz w:val="27"/>
          <w:szCs w:val="27"/>
        </w:rPr>
        <w:t xml:space="preserve"> </w:t>
      </w:r>
      <w:r w:rsidR="001413C4" w:rsidRPr="00F15216">
        <w:t xml:space="preserve">The selected officers of Swamp Launch Rocket Team shall be President, Vice President Internal, Vice President External, Treasurer and Project Manager(s). At no time should one person hold more than one of these positions. </w:t>
      </w:r>
      <w:r w:rsidRPr="00F15216">
        <w:t xml:space="preserve">Executive board members </w:t>
      </w:r>
      <w:r w:rsidR="48D7B878" w:rsidRPr="00F15216">
        <w:t>may participate on</w:t>
      </w:r>
      <w:r w:rsidRPr="00F15216">
        <w:t xml:space="preserve"> technical teams</w:t>
      </w:r>
      <w:r w:rsidR="48D7B878" w:rsidRPr="00F15216">
        <w:t xml:space="preserve">, but not </w:t>
      </w:r>
      <w:r w:rsidR="468BED23" w:rsidRPr="00F15216">
        <w:t>at the expense of their first duties as board members</w:t>
      </w:r>
      <w:r w:rsidRPr="00F15216">
        <w:t xml:space="preserve">. All </w:t>
      </w:r>
      <w:r w:rsidR="005D70DD" w:rsidRPr="00F15216">
        <w:t>executive board</w:t>
      </w:r>
      <w:r w:rsidR="001413C4" w:rsidRPr="00F15216">
        <w:t xml:space="preserve"> </w:t>
      </w:r>
      <w:r w:rsidRPr="00F15216">
        <w:t xml:space="preserve">positions </w:t>
      </w:r>
      <w:r w:rsidR="001413C4" w:rsidRPr="00F15216">
        <w:t>are elected by majority vote</w:t>
      </w:r>
      <w:r w:rsidR="005D70DD" w:rsidRPr="00F15216">
        <w:t xml:space="preserve"> by the general body</w:t>
      </w:r>
      <w:r w:rsidR="001413C4" w:rsidRPr="00F15216">
        <w:t xml:space="preserve"> and </w:t>
      </w:r>
      <w:r w:rsidRPr="00F15216">
        <w:t xml:space="preserve">will be held for one academic year, beginning </w:t>
      </w:r>
      <w:r w:rsidR="00F04B4E" w:rsidRPr="00F15216">
        <w:t>during the summer semester</w:t>
      </w:r>
      <w:r w:rsidRPr="00F15216">
        <w:t xml:space="preserve">. There are no limits to the number of times an individual can serve on the </w:t>
      </w:r>
      <w:r w:rsidR="005D70DD" w:rsidRPr="00F15216">
        <w:t>executive b</w:t>
      </w:r>
      <w:r w:rsidRPr="00F15216">
        <w:t>oard.</w:t>
      </w:r>
      <w:r w:rsidR="001413C4" w:rsidRPr="00F15216">
        <w:t xml:space="preserve"> </w:t>
      </w:r>
      <w:r w:rsidRPr="00F15216">
        <w:t xml:space="preserve">Executive </w:t>
      </w:r>
      <w:r w:rsidR="005D70DD" w:rsidRPr="00F15216">
        <w:t>b</w:t>
      </w:r>
      <w:r w:rsidRPr="00F15216">
        <w:t xml:space="preserve">oard </w:t>
      </w:r>
      <w:r w:rsidR="005D70DD" w:rsidRPr="00F15216">
        <w:t>p</w:t>
      </w:r>
      <w:r w:rsidRPr="00F15216">
        <w:t>ositions</w:t>
      </w:r>
      <w:r w:rsidRPr="00F15216">
        <w:rPr>
          <w:spacing w:val="-2"/>
        </w:rPr>
        <w:t xml:space="preserve"> </w:t>
      </w:r>
      <w:r w:rsidRPr="00F15216">
        <w:t>are:</w:t>
      </w:r>
    </w:p>
    <w:p w14:paraId="09C0BFBB" w14:textId="77777777" w:rsidR="00FE5083" w:rsidRPr="00F15216" w:rsidRDefault="00FE5083" w:rsidP="00F15216">
      <w:pPr>
        <w:pStyle w:val="BodyText"/>
        <w:spacing w:before="8"/>
        <w:ind w:left="0"/>
        <w:rPr>
          <w:sz w:val="27"/>
        </w:rPr>
      </w:pPr>
    </w:p>
    <w:p w14:paraId="42882660" w14:textId="071736E8" w:rsidR="00FE5083" w:rsidRPr="00F15216" w:rsidRDefault="00B11DCE" w:rsidP="00F15216">
      <w:pPr>
        <w:pStyle w:val="BodyText"/>
        <w:spacing w:line="276" w:lineRule="auto"/>
        <w:ind w:right="119"/>
      </w:pPr>
      <w:r w:rsidRPr="00F15216">
        <w:rPr>
          <w:b/>
        </w:rPr>
        <w:t>President:</w:t>
      </w:r>
      <w:r w:rsidRPr="00F15216">
        <w:rPr>
          <w:b/>
          <w:spacing w:val="-17"/>
        </w:rPr>
        <w:t xml:space="preserve"> </w:t>
      </w:r>
      <w:r w:rsidRPr="00F15216">
        <w:t>Preside</w:t>
      </w:r>
      <w:r w:rsidRPr="00F15216">
        <w:rPr>
          <w:spacing w:val="-16"/>
        </w:rPr>
        <w:t xml:space="preserve"> </w:t>
      </w:r>
      <w:r w:rsidRPr="00F15216">
        <w:t>at</w:t>
      </w:r>
      <w:r w:rsidRPr="00F15216">
        <w:rPr>
          <w:spacing w:val="-14"/>
        </w:rPr>
        <w:t xml:space="preserve"> </w:t>
      </w:r>
      <w:r w:rsidRPr="00F15216">
        <w:t>meetings</w:t>
      </w:r>
      <w:r w:rsidRPr="00F15216">
        <w:rPr>
          <w:spacing w:val="-15"/>
        </w:rPr>
        <w:t xml:space="preserve"> </w:t>
      </w:r>
      <w:r w:rsidRPr="00F15216">
        <w:t>of</w:t>
      </w:r>
      <w:r w:rsidRPr="00F15216">
        <w:rPr>
          <w:spacing w:val="-16"/>
        </w:rPr>
        <w:t xml:space="preserve"> </w:t>
      </w:r>
      <w:r w:rsidRPr="00F15216">
        <w:t>the</w:t>
      </w:r>
      <w:r w:rsidRPr="00F15216">
        <w:rPr>
          <w:spacing w:val="-13"/>
        </w:rPr>
        <w:t xml:space="preserve"> </w:t>
      </w:r>
      <w:r w:rsidRPr="00F15216">
        <w:t>executive</w:t>
      </w:r>
      <w:r w:rsidRPr="00F15216">
        <w:rPr>
          <w:spacing w:val="-17"/>
        </w:rPr>
        <w:t xml:space="preserve"> </w:t>
      </w:r>
      <w:r w:rsidRPr="00F15216">
        <w:t>committee</w:t>
      </w:r>
      <w:r w:rsidRPr="00F15216">
        <w:rPr>
          <w:spacing w:val="-16"/>
        </w:rPr>
        <w:t xml:space="preserve"> </w:t>
      </w:r>
      <w:r w:rsidRPr="00F15216">
        <w:t>and</w:t>
      </w:r>
      <w:r w:rsidRPr="00F15216">
        <w:rPr>
          <w:spacing w:val="-15"/>
        </w:rPr>
        <w:t xml:space="preserve"> </w:t>
      </w:r>
      <w:r w:rsidRPr="00F15216">
        <w:t>the</w:t>
      </w:r>
      <w:r w:rsidRPr="00F15216">
        <w:rPr>
          <w:spacing w:val="-15"/>
        </w:rPr>
        <w:t xml:space="preserve"> </w:t>
      </w:r>
      <w:r w:rsidRPr="00F15216">
        <w:t>general</w:t>
      </w:r>
      <w:r w:rsidRPr="00F15216">
        <w:rPr>
          <w:spacing w:val="-14"/>
        </w:rPr>
        <w:t xml:space="preserve"> </w:t>
      </w:r>
      <w:r w:rsidRPr="00F15216">
        <w:t>body</w:t>
      </w:r>
      <w:r w:rsidRPr="00F15216">
        <w:rPr>
          <w:spacing w:val="-15"/>
        </w:rPr>
        <w:t xml:space="preserve"> </w:t>
      </w:r>
      <w:r w:rsidRPr="00F15216">
        <w:t>of</w:t>
      </w:r>
      <w:r w:rsidRPr="00F15216">
        <w:rPr>
          <w:spacing w:val="-16"/>
        </w:rPr>
        <w:t xml:space="preserve"> </w:t>
      </w:r>
      <w:r w:rsidRPr="00F15216">
        <w:t>student</w:t>
      </w:r>
      <w:r w:rsidRPr="00F15216">
        <w:rPr>
          <w:spacing w:val="-13"/>
        </w:rPr>
        <w:t xml:space="preserve"> </w:t>
      </w:r>
      <w:r w:rsidRPr="00F15216">
        <w:t xml:space="preserve">chapter, ensure that other officers properly carry out their duties, and act as a liaison between the faculty advisor(s), alumni, </w:t>
      </w:r>
      <w:r w:rsidR="001413C4" w:rsidRPr="00F15216">
        <w:t xml:space="preserve">the UF MAE Department, </w:t>
      </w:r>
      <w:r w:rsidRPr="00F15216">
        <w:t>and the College of</w:t>
      </w:r>
      <w:r w:rsidRPr="00F15216">
        <w:rPr>
          <w:spacing w:val="-3"/>
        </w:rPr>
        <w:t xml:space="preserve"> </w:t>
      </w:r>
      <w:r w:rsidRPr="00F15216">
        <w:t>Engineering.</w:t>
      </w:r>
    </w:p>
    <w:p w14:paraId="7C35089D" w14:textId="77777777" w:rsidR="00FE5083" w:rsidRPr="00F15216" w:rsidRDefault="00FE5083" w:rsidP="00F15216">
      <w:pPr>
        <w:pStyle w:val="BodyText"/>
        <w:spacing w:before="7"/>
        <w:ind w:left="0"/>
        <w:rPr>
          <w:sz w:val="27"/>
        </w:rPr>
      </w:pPr>
    </w:p>
    <w:p w14:paraId="199863C7" w14:textId="22101D5D" w:rsidR="00FE5083" w:rsidRPr="00F15216" w:rsidRDefault="00B11DCE" w:rsidP="00F15216">
      <w:pPr>
        <w:pStyle w:val="BodyText"/>
        <w:spacing w:line="276" w:lineRule="auto"/>
        <w:ind w:right="119"/>
      </w:pPr>
      <w:r w:rsidRPr="00F15216">
        <w:rPr>
          <w:b/>
        </w:rPr>
        <w:t>V</w:t>
      </w:r>
      <w:r w:rsidR="000529C3" w:rsidRPr="00F15216">
        <w:rPr>
          <w:b/>
        </w:rPr>
        <w:t xml:space="preserve">ice </w:t>
      </w:r>
      <w:r w:rsidRPr="00F15216">
        <w:rPr>
          <w:b/>
        </w:rPr>
        <w:t>P</w:t>
      </w:r>
      <w:r w:rsidR="000529C3" w:rsidRPr="00F15216">
        <w:rPr>
          <w:b/>
        </w:rPr>
        <w:t>resident</w:t>
      </w:r>
      <w:r w:rsidRPr="00F15216">
        <w:rPr>
          <w:b/>
        </w:rPr>
        <w:t xml:space="preserve"> Internal: </w:t>
      </w:r>
      <w:r w:rsidRPr="00F15216">
        <w:t>Preside over and administer internal team activities related but not limited to engagement,</w:t>
      </w:r>
      <w:r w:rsidRPr="00F15216">
        <w:rPr>
          <w:spacing w:val="-7"/>
        </w:rPr>
        <w:t xml:space="preserve"> </w:t>
      </w:r>
      <w:r w:rsidRPr="00F15216">
        <w:t>internal</w:t>
      </w:r>
      <w:r w:rsidRPr="00F15216">
        <w:rPr>
          <w:spacing w:val="-7"/>
        </w:rPr>
        <w:t xml:space="preserve"> </w:t>
      </w:r>
      <w:r w:rsidRPr="00F15216">
        <w:t>communications,</w:t>
      </w:r>
      <w:r w:rsidRPr="00F15216">
        <w:rPr>
          <w:spacing w:val="-7"/>
        </w:rPr>
        <w:t xml:space="preserve"> </w:t>
      </w:r>
      <w:r w:rsidRPr="00F15216">
        <w:t>General</w:t>
      </w:r>
      <w:r w:rsidRPr="00F15216">
        <w:rPr>
          <w:spacing w:val="-7"/>
        </w:rPr>
        <w:t xml:space="preserve"> </w:t>
      </w:r>
      <w:r w:rsidRPr="00F15216">
        <w:t>Body</w:t>
      </w:r>
      <w:r w:rsidRPr="00F15216">
        <w:rPr>
          <w:spacing w:val="-7"/>
        </w:rPr>
        <w:t xml:space="preserve"> </w:t>
      </w:r>
      <w:r w:rsidRPr="00F15216">
        <w:t>Meetings,</w:t>
      </w:r>
      <w:r w:rsidRPr="00F15216">
        <w:rPr>
          <w:spacing w:val="-6"/>
        </w:rPr>
        <w:t xml:space="preserve"> </w:t>
      </w:r>
      <w:r w:rsidRPr="00F15216">
        <w:t>General</w:t>
      </w:r>
      <w:r w:rsidRPr="00F15216">
        <w:rPr>
          <w:spacing w:val="-7"/>
        </w:rPr>
        <w:t xml:space="preserve"> </w:t>
      </w:r>
      <w:r w:rsidRPr="00F15216">
        <w:t>Education</w:t>
      </w:r>
      <w:r w:rsidRPr="00F15216">
        <w:rPr>
          <w:spacing w:val="-7"/>
        </w:rPr>
        <w:t xml:space="preserve"> </w:t>
      </w:r>
      <w:r w:rsidRPr="00F15216">
        <w:t>Meetings,</w:t>
      </w:r>
      <w:r w:rsidRPr="00F15216">
        <w:rPr>
          <w:spacing w:val="-7"/>
        </w:rPr>
        <w:t xml:space="preserve"> </w:t>
      </w:r>
      <w:r w:rsidRPr="00F15216">
        <w:t>and member retention. The VP Internal will be responsible for all duties regarding member engagement, including working with team leads to ensure all meetings are interactive and engaging.</w:t>
      </w:r>
    </w:p>
    <w:p w14:paraId="06387CC6" w14:textId="77777777" w:rsidR="00FE5083" w:rsidRPr="00F15216" w:rsidRDefault="00FE5083" w:rsidP="00F15216">
      <w:pPr>
        <w:pStyle w:val="BodyText"/>
        <w:spacing w:before="6"/>
        <w:ind w:left="0"/>
        <w:rPr>
          <w:sz w:val="27"/>
        </w:rPr>
      </w:pPr>
    </w:p>
    <w:p w14:paraId="4017633D" w14:textId="78661F3C" w:rsidR="00FE5083" w:rsidRPr="00F15216" w:rsidRDefault="00B11DCE" w:rsidP="00F15216">
      <w:pPr>
        <w:pStyle w:val="BodyText"/>
        <w:spacing w:line="276" w:lineRule="auto"/>
        <w:ind w:right="113"/>
      </w:pPr>
      <w:r w:rsidRPr="00F15216">
        <w:rPr>
          <w:b/>
        </w:rPr>
        <w:t>V</w:t>
      </w:r>
      <w:r w:rsidR="000529C3" w:rsidRPr="00F15216">
        <w:rPr>
          <w:b/>
        </w:rPr>
        <w:t xml:space="preserve">ice </w:t>
      </w:r>
      <w:r w:rsidRPr="00F15216">
        <w:rPr>
          <w:b/>
        </w:rPr>
        <w:t>P</w:t>
      </w:r>
      <w:r w:rsidR="000529C3" w:rsidRPr="00F15216">
        <w:rPr>
          <w:b/>
        </w:rPr>
        <w:t>resident</w:t>
      </w:r>
      <w:r w:rsidRPr="00F15216">
        <w:rPr>
          <w:b/>
          <w:spacing w:val="-8"/>
        </w:rPr>
        <w:t xml:space="preserve"> </w:t>
      </w:r>
      <w:r w:rsidRPr="00F15216">
        <w:rPr>
          <w:b/>
        </w:rPr>
        <w:t>External:</w:t>
      </w:r>
      <w:r w:rsidRPr="00F15216">
        <w:rPr>
          <w:b/>
          <w:spacing w:val="-7"/>
        </w:rPr>
        <w:t xml:space="preserve"> </w:t>
      </w:r>
      <w:r w:rsidRPr="00F15216">
        <w:t>Responsible</w:t>
      </w:r>
      <w:r w:rsidRPr="00F15216">
        <w:rPr>
          <w:spacing w:val="-8"/>
        </w:rPr>
        <w:t xml:space="preserve"> </w:t>
      </w:r>
      <w:r w:rsidRPr="00F15216">
        <w:t>for</w:t>
      </w:r>
      <w:r w:rsidRPr="00F15216">
        <w:rPr>
          <w:spacing w:val="-8"/>
        </w:rPr>
        <w:t xml:space="preserve"> </w:t>
      </w:r>
      <w:r w:rsidRPr="00F15216">
        <w:t>all</w:t>
      </w:r>
      <w:r w:rsidRPr="00F15216">
        <w:rPr>
          <w:spacing w:val="-7"/>
        </w:rPr>
        <w:t xml:space="preserve"> </w:t>
      </w:r>
      <w:r w:rsidRPr="00F15216">
        <w:t>external</w:t>
      </w:r>
      <w:r w:rsidRPr="00F15216">
        <w:rPr>
          <w:spacing w:val="-7"/>
        </w:rPr>
        <w:t xml:space="preserve"> </w:t>
      </w:r>
      <w:r w:rsidRPr="00F15216">
        <w:t>relations</w:t>
      </w:r>
      <w:r w:rsidRPr="00F15216">
        <w:rPr>
          <w:spacing w:val="-7"/>
        </w:rPr>
        <w:t xml:space="preserve"> </w:t>
      </w:r>
      <w:r w:rsidRPr="00F15216">
        <w:t>and</w:t>
      </w:r>
      <w:r w:rsidRPr="00F15216">
        <w:rPr>
          <w:spacing w:val="-6"/>
        </w:rPr>
        <w:t xml:space="preserve"> </w:t>
      </w:r>
      <w:r w:rsidRPr="00F15216">
        <w:t>communications</w:t>
      </w:r>
      <w:r w:rsidRPr="00F15216">
        <w:rPr>
          <w:spacing w:val="-7"/>
        </w:rPr>
        <w:t xml:space="preserve"> </w:t>
      </w:r>
      <w:r w:rsidRPr="00F15216">
        <w:t>such</w:t>
      </w:r>
      <w:r w:rsidRPr="00F15216">
        <w:rPr>
          <w:spacing w:val="-7"/>
        </w:rPr>
        <w:t xml:space="preserve"> </w:t>
      </w:r>
      <w:r w:rsidRPr="00F15216">
        <w:t>as</w:t>
      </w:r>
      <w:r w:rsidRPr="00F15216">
        <w:rPr>
          <w:spacing w:val="-7"/>
        </w:rPr>
        <w:t xml:space="preserve"> </w:t>
      </w:r>
      <w:r w:rsidRPr="00F15216">
        <w:t>the</w:t>
      </w:r>
      <w:r w:rsidRPr="00F15216">
        <w:rPr>
          <w:spacing w:val="-7"/>
        </w:rPr>
        <w:t xml:space="preserve"> </w:t>
      </w:r>
      <w:r w:rsidRPr="00F15216">
        <w:t>team</w:t>
      </w:r>
      <w:r w:rsidRPr="00F15216">
        <w:rPr>
          <w:spacing w:val="-7"/>
        </w:rPr>
        <w:t xml:space="preserve"> </w:t>
      </w:r>
      <w:r w:rsidRPr="00F15216">
        <w:t>website and external social media, member recruiting, and alumni/corporate relations. The VP External will work with the Treasurer to coordinate fundraising and sponsorship efforts and maintain any corporate relationships the team establishes as well as attending partnership meetings such as</w:t>
      </w:r>
      <w:r w:rsidRPr="00F15216">
        <w:rPr>
          <w:spacing w:val="-21"/>
        </w:rPr>
        <w:t xml:space="preserve"> </w:t>
      </w:r>
      <w:r w:rsidRPr="00F15216">
        <w:t>SG, BEC, and BOCC.</w:t>
      </w:r>
    </w:p>
    <w:p w14:paraId="5C46F48C" w14:textId="77777777" w:rsidR="00FE5083" w:rsidRPr="00F15216" w:rsidRDefault="00FE5083" w:rsidP="00F15216">
      <w:pPr>
        <w:pStyle w:val="BodyText"/>
        <w:spacing w:before="9"/>
        <w:ind w:left="0"/>
        <w:rPr>
          <w:sz w:val="27"/>
        </w:rPr>
      </w:pPr>
    </w:p>
    <w:p w14:paraId="61C56E87" w14:textId="4B396A3E" w:rsidR="00DA70F5" w:rsidRPr="00F15216" w:rsidRDefault="00B11DCE" w:rsidP="00F15216">
      <w:pPr>
        <w:pStyle w:val="BodyText"/>
        <w:spacing w:line="276" w:lineRule="auto"/>
        <w:ind w:right="119"/>
      </w:pPr>
      <w:r w:rsidRPr="00F15216">
        <w:rPr>
          <w:b/>
        </w:rPr>
        <w:t xml:space="preserve">Treasurer: </w:t>
      </w:r>
      <w:r w:rsidRPr="00F15216">
        <w:t>Responsible for bookkeeping and management of the team</w:t>
      </w:r>
      <w:r w:rsidR="001413C4" w:rsidRPr="00F15216">
        <w:t>’</w:t>
      </w:r>
      <w:r w:rsidRPr="00F15216">
        <w:t>s finances, including purchases</w:t>
      </w:r>
      <w:r w:rsidRPr="00F15216">
        <w:rPr>
          <w:spacing w:val="-9"/>
        </w:rPr>
        <w:t xml:space="preserve"> </w:t>
      </w:r>
      <w:r w:rsidRPr="00F15216">
        <w:lastRenderedPageBreak/>
        <w:t>and</w:t>
      </w:r>
      <w:r w:rsidRPr="00F15216">
        <w:rPr>
          <w:spacing w:val="-11"/>
        </w:rPr>
        <w:t xml:space="preserve"> </w:t>
      </w:r>
      <w:r w:rsidRPr="00F15216">
        <w:t>income.</w:t>
      </w:r>
      <w:r w:rsidRPr="00F15216">
        <w:rPr>
          <w:spacing w:val="-10"/>
        </w:rPr>
        <w:t xml:space="preserve"> </w:t>
      </w:r>
      <w:r w:rsidRPr="00F15216">
        <w:t>Will</w:t>
      </w:r>
      <w:r w:rsidRPr="00F15216">
        <w:rPr>
          <w:spacing w:val="-11"/>
        </w:rPr>
        <w:t xml:space="preserve"> </w:t>
      </w:r>
      <w:r w:rsidRPr="00F15216">
        <w:t>work</w:t>
      </w:r>
      <w:r w:rsidRPr="00F15216">
        <w:rPr>
          <w:spacing w:val="-10"/>
        </w:rPr>
        <w:t xml:space="preserve"> </w:t>
      </w:r>
      <w:r w:rsidRPr="00F15216">
        <w:t>with</w:t>
      </w:r>
      <w:r w:rsidRPr="00F15216">
        <w:rPr>
          <w:spacing w:val="-11"/>
        </w:rPr>
        <w:t xml:space="preserve"> </w:t>
      </w:r>
      <w:r w:rsidRPr="00F15216">
        <w:t>VP</w:t>
      </w:r>
      <w:r w:rsidRPr="00F15216">
        <w:rPr>
          <w:spacing w:val="-10"/>
        </w:rPr>
        <w:t xml:space="preserve"> </w:t>
      </w:r>
      <w:r w:rsidRPr="00F15216">
        <w:t>External</w:t>
      </w:r>
      <w:r w:rsidRPr="00F15216">
        <w:rPr>
          <w:spacing w:val="-11"/>
        </w:rPr>
        <w:t xml:space="preserve"> </w:t>
      </w:r>
      <w:r w:rsidRPr="00F15216">
        <w:t>to</w:t>
      </w:r>
      <w:r w:rsidRPr="00F15216">
        <w:rPr>
          <w:spacing w:val="-10"/>
        </w:rPr>
        <w:t xml:space="preserve"> </w:t>
      </w:r>
      <w:r w:rsidRPr="00F15216">
        <w:t>maintain</w:t>
      </w:r>
      <w:r w:rsidRPr="00F15216">
        <w:rPr>
          <w:spacing w:val="-11"/>
        </w:rPr>
        <w:t xml:space="preserve"> </w:t>
      </w:r>
      <w:r w:rsidRPr="00F15216">
        <w:t>communication</w:t>
      </w:r>
      <w:r w:rsidRPr="00F15216">
        <w:rPr>
          <w:spacing w:val="-10"/>
        </w:rPr>
        <w:t xml:space="preserve"> </w:t>
      </w:r>
      <w:r w:rsidRPr="00F15216">
        <w:t>with</w:t>
      </w:r>
      <w:r w:rsidRPr="00F15216">
        <w:rPr>
          <w:spacing w:val="-11"/>
        </w:rPr>
        <w:t xml:space="preserve"> </w:t>
      </w:r>
      <w:r w:rsidRPr="00F15216">
        <w:t>the</w:t>
      </w:r>
      <w:r w:rsidRPr="00F15216">
        <w:rPr>
          <w:spacing w:val="-11"/>
        </w:rPr>
        <w:t xml:space="preserve"> </w:t>
      </w:r>
      <w:r w:rsidRPr="00F15216">
        <w:t>MAE</w:t>
      </w:r>
      <w:r w:rsidRPr="00F15216">
        <w:rPr>
          <w:spacing w:val="-9"/>
        </w:rPr>
        <w:t xml:space="preserve"> </w:t>
      </w:r>
      <w:r w:rsidRPr="00F15216">
        <w:t>and SG finance departments and provide for fundraising and sponsorship efforts. Coordination of competition or university registration fees and payment timelines as well as budget and disbursement will be handled by the</w:t>
      </w:r>
      <w:r w:rsidRPr="00F15216">
        <w:rPr>
          <w:spacing w:val="-3"/>
        </w:rPr>
        <w:t xml:space="preserve"> </w:t>
      </w:r>
      <w:r w:rsidRPr="00F15216">
        <w:t>Treasurer.</w:t>
      </w:r>
    </w:p>
    <w:p w14:paraId="3B86577E" w14:textId="77777777" w:rsidR="00DA70F5" w:rsidRPr="00F15216" w:rsidRDefault="00DA70F5" w:rsidP="00F15216">
      <w:pPr>
        <w:pStyle w:val="BodyText"/>
        <w:spacing w:line="276" w:lineRule="auto"/>
        <w:ind w:right="119"/>
      </w:pPr>
    </w:p>
    <w:p w14:paraId="02EB7E44" w14:textId="77777777" w:rsidR="00DA70F5" w:rsidRPr="00F15216" w:rsidRDefault="00DA70F5" w:rsidP="00F15216">
      <w:pPr>
        <w:pStyle w:val="BodyText"/>
        <w:spacing w:before="79" w:line="276" w:lineRule="auto"/>
        <w:ind w:right="115"/>
      </w:pPr>
      <w:r w:rsidRPr="00F15216">
        <w:rPr>
          <w:b/>
        </w:rPr>
        <w:t xml:space="preserve">Project Manager(s): </w:t>
      </w:r>
      <w:r w:rsidRPr="00F15216">
        <w:t>Oversee technical competition teams that focus on separate projects or competitions. These projects may include, but are not limited to, the NASA University Student Launch Initiative and the Spaceport America Cup. The Project Manager(s) oversee and manage the technical leads assigned to the project and their progress throughout the year. It is recommended, but not required, that the Project Manager(s) appoint (a) Chief Engineer(s) to provide technical expertise and assist in management of the Project Manager(s)’ technical teams. Competition teams may also set up a multi-year plan if proceeding officers agree project scope warrants continued development.</w:t>
      </w:r>
    </w:p>
    <w:p w14:paraId="1F579F8B" w14:textId="77777777" w:rsidR="00DA70F5" w:rsidRPr="00F15216" w:rsidRDefault="00DA70F5" w:rsidP="00F15216">
      <w:pPr>
        <w:pStyle w:val="BodyText"/>
        <w:spacing w:before="6"/>
        <w:ind w:left="0"/>
        <w:rPr>
          <w:sz w:val="27"/>
        </w:rPr>
      </w:pPr>
    </w:p>
    <w:p w14:paraId="16DA599A" w14:textId="77777777" w:rsidR="00516B77" w:rsidRPr="00F15216" w:rsidRDefault="00516B77" w:rsidP="00F15216">
      <w:pPr>
        <w:pStyle w:val="Heading2"/>
      </w:pPr>
      <w:r w:rsidRPr="00F15216">
        <w:t>Section B. Leads</w:t>
      </w:r>
    </w:p>
    <w:p w14:paraId="51AC28B5" w14:textId="77777777" w:rsidR="00516B77" w:rsidRPr="00F15216" w:rsidRDefault="00516B77" w:rsidP="00F15216">
      <w:pPr>
        <w:pStyle w:val="BodyText"/>
        <w:spacing w:before="43" w:after="240" w:line="276" w:lineRule="auto"/>
        <w:ind w:right="116"/>
      </w:pPr>
      <w:r w:rsidRPr="00F15216">
        <w:t>All executive board members may appoint officers to serve in the activities of the</w:t>
      </w:r>
      <w:r w:rsidRPr="00F15216">
        <w:rPr>
          <w:spacing w:val="-10"/>
        </w:rPr>
        <w:t xml:space="preserve"> </w:t>
      </w:r>
      <w:r w:rsidRPr="00F15216">
        <w:t>team at their discretion.</w:t>
      </w:r>
      <w:r w:rsidRPr="00F15216">
        <w:rPr>
          <w:spacing w:val="-9"/>
        </w:rPr>
        <w:t xml:space="preserve"> </w:t>
      </w:r>
      <w:r w:rsidRPr="00F15216">
        <w:t>These</w:t>
      </w:r>
      <w:r w:rsidRPr="00F15216">
        <w:rPr>
          <w:spacing w:val="-11"/>
        </w:rPr>
        <w:t xml:space="preserve"> </w:t>
      </w:r>
      <w:r w:rsidRPr="00F15216">
        <w:t>officers</w:t>
      </w:r>
      <w:r w:rsidRPr="00F15216">
        <w:rPr>
          <w:spacing w:val="-9"/>
        </w:rPr>
        <w:t xml:space="preserve"> </w:t>
      </w:r>
      <w:r w:rsidRPr="00F15216">
        <w:t>will</w:t>
      </w:r>
      <w:r w:rsidRPr="00F15216">
        <w:rPr>
          <w:spacing w:val="-9"/>
        </w:rPr>
        <w:t xml:space="preserve"> </w:t>
      </w:r>
      <w:r w:rsidRPr="00F15216">
        <w:t>be</w:t>
      </w:r>
      <w:r w:rsidRPr="00F15216">
        <w:rPr>
          <w:spacing w:val="-11"/>
        </w:rPr>
        <w:t xml:space="preserve"> </w:t>
      </w:r>
      <w:r w:rsidRPr="00F15216">
        <w:t>referred</w:t>
      </w:r>
      <w:r w:rsidRPr="00F15216">
        <w:rPr>
          <w:spacing w:val="-10"/>
        </w:rPr>
        <w:t xml:space="preserve"> </w:t>
      </w:r>
      <w:r w:rsidRPr="00F15216">
        <w:t>to</w:t>
      </w:r>
      <w:r w:rsidRPr="00F15216">
        <w:rPr>
          <w:spacing w:val="-8"/>
        </w:rPr>
        <w:t xml:space="preserve"> </w:t>
      </w:r>
      <w:r w:rsidRPr="00F15216">
        <w:t>as</w:t>
      </w:r>
      <w:r w:rsidRPr="00F15216">
        <w:rPr>
          <w:spacing w:val="-10"/>
        </w:rPr>
        <w:t xml:space="preserve"> </w:t>
      </w:r>
      <w:r w:rsidRPr="00F15216">
        <w:t>‘leads.’</w:t>
      </w:r>
      <w:r w:rsidRPr="00F15216">
        <w:rPr>
          <w:spacing w:val="-10"/>
        </w:rPr>
        <w:t xml:space="preserve"> </w:t>
      </w:r>
      <w:r w:rsidRPr="00F15216">
        <w:t>The executive board and leads are collectively referred to as ‘officers.’ These lead</w:t>
      </w:r>
      <w:r w:rsidRPr="00F15216">
        <w:rPr>
          <w:spacing w:val="-10"/>
        </w:rPr>
        <w:t xml:space="preserve"> </w:t>
      </w:r>
      <w:r w:rsidRPr="00F15216">
        <w:t>positions</w:t>
      </w:r>
      <w:r w:rsidRPr="00F15216">
        <w:rPr>
          <w:spacing w:val="-8"/>
        </w:rPr>
        <w:t xml:space="preserve"> </w:t>
      </w:r>
      <w:r w:rsidRPr="00F15216">
        <w:t>may</w:t>
      </w:r>
      <w:r w:rsidRPr="00F15216">
        <w:rPr>
          <w:spacing w:val="-12"/>
        </w:rPr>
        <w:t xml:space="preserve"> </w:t>
      </w:r>
      <w:r w:rsidRPr="00F15216">
        <w:t>be</w:t>
      </w:r>
      <w:r w:rsidRPr="00F15216">
        <w:rPr>
          <w:spacing w:val="-11"/>
        </w:rPr>
        <w:t xml:space="preserve"> </w:t>
      </w:r>
      <w:r w:rsidRPr="00F15216">
        <w:t>held</w:t>
      </w:r>
      <w:r w:rsidRPr="00F15216">
        <w:rPr>
          <w:spacing w:val="-9"/>
        </w:rPr>
        <w:t xml:space="preserve"> </w:t>
      </w:r>
      <w:r w:rsidRPr="00F15216">
        <w:t xml:space="preserve">simultaneously by multiple individuals and will be held for one academic year. </w:t>
      </w:r>
    </w:p>
    <w:p w14:paraId="54A297B2" w14:textId="77777777" w:rsidR="00516B77" w:rsidRPr="00F15216" w:rsidRDefault="00516B77" w:rsidP="00F15216">
      <w:pPr>
        <w:pStyle w:val="BodyText"/>
        <w:spacing w:before="43" w:line="276" w:lineRule="auto"/>
        <w:ind w:right="116"/>
      </w:pPr>
      <w:r w:rsidRPr="00F15216">
        <w:t>The President and Vice Presidents are primarily responsible for appointing and managing all non-technical leads who may assist in team activities and development. The Project Managers and, if applicable, the Chief Engineers are primarily responsible for appointing and managing all technical leads that are assigned to the completion and success of projects or competition materials. These</w:t>
      </w:r>
      <w:r w:rsidRPr="00F15216">
        <w:rPr>
          <w:spacing w:val="-5"/>
        </w:rPr>
        <w:t xml:space="preserve"> </w:t>
      </w:r>
      <w:r w:rsidRPr="00F15216">
        <w:t>positions</w:t>
      </w:r>
      <w:r w:rsidRPr="00F15216">
        <w:rPr>
          <w:spacing w:val="-3"/>
        </w:rPr>
        <w:t xml:space="preserve"> </w:t>
      </w:r>
      <w:r w:rsidRPr="00F15216">
        <w:t>are</w:t>
      </w:r>
      <w:r w:rsidRPr="00F15216">
        <w:rPr>
          <w:spacing w:val="-6"/>
        </w:rPr>
        <w:t xml:space="preserve"> </w:t>
      </w:r>
      <w:r w:rsidRPr="00F15216">
        <w:t>subject</w:t>
      </w:r>
      <w:r w:rsidRPr="00F15216">
        <w:rPr>
          <w:spacing w:val="-2"/>
        </w:rPr>
        <w:t xml:space="preserve"> </w:t>
      </w:r>
      <w:r w:rsidRPr="00F15216">
        <w:t>to</w:t>
      </w:r>
      <w:r w:rsidRPr="00F15216">
        <w:rPr>
          <w:spacing w:val="-3"/>
        </w:rPr>
        <w:t xml:space="preserve"> </w:t>
      </w:r>
      <w:r w:rsidRPr="00F15216">
        <w:t>change</w:t>
      </w:r>
      <w:r w:rsidRPr="00F15216">
        <w:rPr>
          <w:spacing w:val="-4"/>
        </w:rPr>
        <w:t xml:space="preserve"> </w:t>
      </w:r>
      <w:r w:rsidRPr="00F15216">
        <w:t>year</w:t>
      </w:r>
      <w:r w:rsidRPr="00F15216">
        <w:rPr>
          <w:spacing w:val="-5"/>
        </w:rPr>
        <w:t>-</w:t>
      </w:r>
      <w:r w:rsidRPr="00F15216">
        <w:t>to-year</w:t>
      </w:r>
      <w:r w:rsidRPr="00F15216">
        <w:rPr>
          <w:spacing w:val="-1"/>
        </w:rPr>
        <w:t xml:space="preserve"> </w:t>
      </w:r>
      <w:r w:rsidRPr="00F15216">
        <w:t>at</w:t>
      </w:r>
      <w:r w:rsidRPr="00F15216">
        <w:rPr>
          <w:spacing w:val="-3"/>
        </w:rPr>
        <w:t xml:space="preserve"> </w:t>
      </w:r>
      <w:r w:rsidRPr="00F15216">
        <w:t>the</w:t>
      </w:r>
      <w:r w:rsidRPr="00F15216">
        <w:rPr>
          <w:spacing w:val="-4"/>
        </w:rPr>
        <w:t xml:space="preserve"> </w:t>
      </w:r>
      <w:r w:rsidRPr="00F15216">
        <w:t>discretion</w:t>
      </w:r>
      <w:r w:rsidRPr="00F15216">
        <w:rPr>
          <w:spacing w:val="-4"/>
        </w:rPr>
        <w:t xml:space="preserve"> </w:t>
      </w:r>
      <w:r w:rsidRPr="00F15216">
        <w:t>of</w:t>
      </w:r>
      <w:r w:rsidRPr="00F15216">
        <w:rPr>
          <w:spacing w:val="-4"/>
        </w:rPr>
        <w:t xml:space="preserve"> </w:t>
      </w:r>
      <w:r w:rsidRPr="00F15216">
        <w:t>the</w:t>
      </w:r>
      <w:r w:rsidRPr="00F15216">
        <w:rPr>
          <w:spacing w:val="-4"/>
        </w:rPr>
        <w:t xml:space="preserve"> </w:t>
      </w:r>
      <w:r w:rsidRPr="00F15216">
        <w:t>executive</w:t>
      </w:r>
      <w:r w:rsidRPr="00F15216">
        <w:rPr>
          <w:spacing w:val="-5"/>
        </w:rPr>
        <w:t xml:space="preserve"> </w:t>
      </w:r>
      <w:r w:rsidRPr="00F15216">
        <w:t>board</w:t>
      </w:r>
      <w:r w:rsidRPr="00F15216">
        <w:rPr>
          <w:spacing w:val="-3"/>
        </w:rPr>
        <w:t>.</w:t>
      </w:r>
    </w:p>
    <w:p w14:paraId="7CA26FBC" w14:textId="77777777" w:rsidR="00516B77" w:rsidRPr="00F15216" w:rsidRDefault="00516B77" w:rsidP="00F15216">
      <w:pPr>
        <w:pStyle w:val="BodyText"/>
        <w:spacing w:before="43" w:line="276" w:lineRule="auto"/>
        <w:ind w:right="116"/>
      </w:pPr>
    </w:p>
    <w:p w14:paraId="7EA58AF6" w14:textId="77777777" w:rsidR="00516B77" w:rsidRPr="00F15216" w:rsidRDefault="00516B77" w:rsidP="00F15216">
      <w:pPr>
        <w:pStyle w:val="Heading2"/>
        <w:spacing w:before="79"/>
      </w:pPr>
      <w:r w:rsidRPr="00F15216">
        <w:t>Section C. Impeachment and Vacancies</w:t>
      </w:r>
    </w:p>
    <w:p w14:paraId="2FD0EF63" w14:textId="77777777" w:rsidR="00516B77" w:rsidRPr="00F15216" w:rsidRDefault="00516B77" w:rsidP="00F15216">
      <w:pPr>
        <w:pStyle w:val="BodyText"/>
        <w:spacing w:line="276" w:lineRule="auto"/>
        <w:ind w:right="116"/>
      </w:pPr>
      <w:r w:rsidRPr="00F15216">
        <w:rPr>
          <w:spacing w:val="-6"/>
        </w:rPr>
        <w:t xml:space="preserve">If an officer is no longer eligible to hold their position per the Registered Student Organization Classification and Officer Eligibility Policy or no longer wishes to hold their position, the officer may step down from their position at any point during the academic year following notice given to the executive board. </w:t>
      </w:r>
      <w:r w:rsidRPr="00F15216">
        <w:t>If the officer is not able to satisfactorily fulfill their position, the officer may step down or be removed</w:t>
      </w:r>
      <w:r w:rsidRPr="00F15216">
        <w:rPr>
          <w:spacing w:val="-10"/>
        </w:rPr>
        <w:t xml:space="preserve"> </w:t>
      </w:r>
      <w:r w:rsidRPr="00F15216">
        <w:t>by the following procedures.</w:t>
      </w:r>
    </w:p>
    <w:p w14:paraId="50E582D3" w14:textId="77777777" w:rsidR="00516B77" w:rsidRPr="00F15216" w:rsidRDefault="00516B77" w:rsidP="00F15216">
      <w:pPr>
        <w:pStyle w:val="BodyText"/>
        <w:spacing w:line="276" w:lineRule="auto"/>
        <w:ind w:right="116"/>
        <w:rPr>
          <w:color w:val="FF0000"/>
          <w:spacing w:val="-6"/>
        </w:rPr>
      </w:pPr>
    </w:p>
    <w:p w14:paraId="14429C37" w14:textId="77777777" w:rsidR="00516B77" w:rsidRPr="00F15216" w:rsidRDefault="00516B77" w:rsidP="00F15216">
      <w:pPr>
        <w:pStyle w:val="Heading3"/>
        <w:ind w:left="144"/>
        <w:jc w:val="both"/>
        <w:rPr>
          <w:rFonts w:ascii="Times New Roman" w:hAnsi="Times New Roman" w:cs="Times New Roman"/>
          <w:i/>
          <w:iCs/>
          <w:color w:val="auto"/>
        </w:rPr>
      </w:pPr>
      <w:r w:rsidRPr="00F15216">
        <w:rPr>
          <w:rFonts w:ascii="Times New Roman" w:hAnsi="Times New Roman" w:cs="Times New Roman"/>
          <w:i/>
          <w:iCs/>
          <w:color w:val="auto"/>
        </w:rPr>
        <w:t>C.1 Executive Board Members</w:t>
      </w:r>
    </w:p>
    <w:p w14:paraId="5A6FB7C1" w14:textId="77777777" w:rsidR="00516B77" w:rsidRPr="00F15216" w:rsidRDefault="00516B77" w:rsidP="00F15216">
      <w:pPr>
        <w:pStyle w:val="BodyText"/>
        <w:spacing w:before="41"/>
      </w:pPr>
      <w:r w:rsidRPr="00F15216">
        <w:t>Any executive board member may be impeached through the following procedure:</w:t>
      </w:r>
    </w:p>
    <w:p w14:paraId="2C22DEE5" w14:textId="77777777" w:rsidR="00FE5083" w:rsidRPr="00F15216" w:rsidRDefault="00516B77" w:rsidP="00F15216">
      <w:pPr>
        <w:pStyle w:val="BodyText"/>
        <w:spacing w:before="41" w:line="276" w:lineRule="auto"/>
        <w:ind w:right="117"/>
      </w:pPr>
      <w:r w:rsidRPr="00F15216">
        <w:t>Written notice by at least three officers must be submitted to the advisor and President stating their proposal for impeachment of an executive board member. A general body member may propose impeachment by bringing a written proposal to any officer, which thereafter three officers must submit their written notice to the advisor and President. If applicable,</w:t>
      </w:r>
      <w:r w:rsidRPr="00F15216">
        <w:rPr>
          <w:spacing w:val="-5"/>
        </w:rPr>
        <w:t xml:space="preserve"> </w:t>
      </w:r>
      <w:r w:rsidRPr="00F15216">
        <w:t>it</w:t>
      </w:r>
      <w:r w:rsidRPr="00F15216">
        <w:rPr>
          <w:spacing w:val="-3"/>
        </w:rPr>
        <w:t xml:space="preserve"> </w:t>
      </w:r>
      <w:r w:rsidRPr="00F15216">
        <w:t>is</w:t>
      </w:r>
      <w:r w:rsidRPr="00F15216">
        <w:rPr>
          <w:spacing w:val="-4"/>
        </w:rPr>
        <w:t xml:space="preserve"> </w:t>
      </w:r>
      <w:r w:rsidRPr="00F15216">
        <w:t>recommended,</w:t>
      </w:r>
      <w:r w:rsidRPr="00F15216">
        <w:rPr>
          <w:spacing w:val="-4"/>
        </w:rPr>
        <w:t xml:space="preserve"> </w:t>
      </w:r>
      <w:r w:rsidRPr="00F15216">
        <w:t>but</w:t>
      </w:r>
      <w:r w:rsidRPr="00F15216">
        <w:rPr>
          <w:spacing w:val="-4"/>
        </w:rPr>
        <w:t xml:space="preserve"> </w:t>
      </w:r>
      <w:r w:rsidRPr="00F15216">
        <w:t>not</w:t>
      </w:r>
      <w:r w:rsidRPr="00F15216">
        <w:rPr>
          <w:spacing w:val="-3"/>
        </w:rPr>
        <w:t xml:space="preserve"> </w:t>
      </w:r>
      <w:r w:rsidRPr="00F15216">
        <w:t>required,</w:t>
      </w:r>
      <w:r w:rsidRPr="00F15216">
        <w:rPr>
          <w:spacing w:val="-5"/>
        </w:rPr>
        <w:t xml:space="preserve"> </w:t>
      </w:r>
      <w:r w:rsidRPr="00F15216">
        <w:t>that</w:t>
      </w:r>
      <w:r w:rsidRPr="00F15216">
        <w:rPr>
          <w:spacing w:val="-4"/>
        </w:rPr>
        <w:t xml:space="preserve"> </w:t>
      </w:r>
      <w:r w:rsidRPr="00F15216">
        <w:t>the</w:t>
      </w:r>
      <w:r w:rsidRPr="00F15216">
        <w:rPr>
          <w:spacing w:val="-5"/>
        </w:rPr>
        <w:t xml:space="preserve"> executive board </w:t>
      </w:r>
      <w:r w:rsidRPr="00F15216">
        <w:t>member</w:t>
      </w:r>
      <w:r w:rsidRPr="00F15216">
        <w:rPr>
          <w:spacing w:val="-5"/>
        </w:rPr>
        <w:t xml:space="preserve"> </w:t>
      </w:r>
      <w:r w:rsidRPr="00F15216">
        <w:t>under</w:t>
      </w:r>
      <w:r w:rsidRPr="00F15216">
        <w:rPr>
          <w:spacing w:val="-6"/>
        </w:rPr>
        <w:t xml:space="preserve"> </w:t>
      </w:r>
      <w:r w:rsidRPr="00F15216">
        <w:t>impeachment</w:t>
      </w:r>
      <w:r w:rsidRPr="00F15216">
        <w:rPr>
          <w:spacing w:val="-4"/>
        </w:rPr>
        <w:t xml:space="preserve"> </w:t>
      </w:r>
      <w:r w:rsidRPr="00F15216">
        <w:t>be</w:t>
      </w:r>
      <w:r w:rsidRPr="00F15216">
        <w:rPr>
          <w:spacing w:val="-6"/>
        </w:rPr>
        <w:t xml:space="preserve"> </w:t>
      </w:r>
      <w:r w:rsidRPr="00F15216">
        <w:t>notified</w:t>
      </w:r>
      <w:r w:rsidRPr="00F15216">
        <w:rPr>
          <w:spacing w:val="-4"/>
        </w:rPr>
        <w:t xml:space="preserve"> </w:t>
      </w:r>
      <w:r w:rsidRPr="00F15216">
        <w:t>and given a probationary period to correct their position. It is understood that in extenuating circumstances, the probationary period may not be</w:t>
      </w:r>
      <w:r w:rsidRPr="00F15216">
        <w:rPr>
          <w:spacing w:val="-1"/>
        </w:rPr>
        <w:t xml:space="preserve"> </w:t>
      </w:r>
      <w:r w:rsidRPr="00F15216">
        <w:lastRenderedPageBreak/>
        <w:t>feasible. Upon receival of impeachment proposals, the executive board member under impeachment may step down from their position or will be removed upon a ¾ majority vote of the executive board and, if applicable, the Chief Engineer(s)</w:t>
      </w:r>
      <w:r w:rsidRPr="00F15216">
        <w:t>.</w:t>
      </w:r>
    </w:p>
    <w:p w14:paraId="7E1068AB" w14:textId="77777777" w:rsidR="00516B77" w:rsidRPr="00F15216" w:rsidRDefault="00516B77" w:rsidP="00F15216">
      <w:pPr>
        <w:pStyle w:val="BodyText"/>
        <w:spacing w:before="41" w:line="276" w:lineRule="auto"/>
        <w:ind w:left="0" w:right="117"/>
      </w:pPr>
    </w:p>
    <w:p w14:paraId="4BD45911" w14:textId="77777777" w:rsidR="00516B77" w:rsidRPr="00F15216" w:rsidRDefault="00516B77" w:rsidP="00F15216">
      <w:pPr>
        <w:pStyle w:val="Heading3"/>
        <w:ind w:left="144"/>
        <w:jc w:val="both"/>
        <w:rPr>
          <w:rFonts w:ascii="Times New Roman" w:hAnsi="Times New Roman" w:cs="Times New Roman"/>
          <w:i/>
          <w:iCs/>
          <w:color w:val="auto"/>
        </w:rPr>
      </w:pPr>
      <w:r w:rsidRPr="00F15216">
        <w:rPr>
          <w:rFonts w:ascii="Times New Roman" w:hAnsi="Times New Roman" w:cs="Times New Roman"/>
          <w:i/>
          <w:iCs/>
          <w:color w:val="auto"/>
        </w:rPr>
        <w:t>C.2 Non-Technical Leads</w:t>
      </w:r>
    </w:p>
    <w:p w14:paraId="2C69BC37" w14:textId="77777777" w:rsidR="00516B77" w:rsidRPr="00F15216" w:rsidRDefault="00516B77" w:rsidP="00F15216">
      <w:pPr>
        <w:pStyle w:val="BodyText"/>
        <w:spacing w:line="276" w:lineRule="auto"/>
        <w:ind w:right="117"/>
      </w:pPr>
      <w:r w:rsidRPr="00F15216">
        <w:t>Any non-technical lead may be impeached through the following procedure:</w:t>
      </w:r>
    </w:p>
    <w:p w14:paraId="6F66580E" w14:textId="77777777" w:rsidR="00516B77" w:rsidRPr="00F15216" w:rsidRDefault="00516B77" w:rsidP="00F15216">
      <w:pPr>
        <w:pStyle w:val="BodyText"/>
        <w:spacing w:before="41" w:line="276" w:lineRule="auto"/>
        <w:ind w:right="117"/>
      </w:pPr>
      <w:r w:rsidRPr="00F15216">
        <w:t>Written notice by an executive board member must be submitted to the advisor and President stating their proposal for impeachment of a lead. A general body member may propose impeachment by bringing a written proposal to an executive board member, which thereafter an executive board member must submit their written notice to the advisor and President. If applicable,</w:t>
      </w:r>
      <w:r w:rsidRPr="00F15216">
        <w:rPr>
          <w:spacing w:val="-5"/>
        </w:rPr>
        <w:t xml:space="preserve"> </w:t>
      </w:r>
      <w:r w:rsidRPr="00F15216">
        <w:t>it</w:t>
      </w:r>
      <w:r w:rsidRPr="00F15216">
        <w:rPr>
          <w:spacing w:val="-3"/>
        </w:rPr>
        <w:t xml:space="preserve"> </w:t>
      </w:r>
      <w:r w:rsidRPr="00F15216">
        <w:t>is</w:t>
      </w:r>
      <w:r w:rsidRPr="00F15216">
        <w:rPr>
          <w:spacing w:val="-4"/>
        </w:rPr>
        <w:t xml:space="preserve"> </w:t>
      </w:r>
      <w:r w:rsidRPr="00F15216">
        <w:t>recommended,</w:t>
      </w:r>
      <w:r w:rsidRPr="00F15216">
        <w:rPr>
          <w:spacing w:val="-4"/>
        </w:rPr>
        <w:t xml:space="preserve"> </w:t>
      </w:r>
      <w:r w:rsidRPr="00F15216">
        <w:t>but</w:t>
      </w:r>
      <w:r w:rsidRPr="00F15216">
        <w:rPr>
          <w:spacing w:val="-4"/>
        </w:rPr>
        <w:t xml:space="preserve"> </w:t>
      </w:r>
      <w:r w:rsidRPr="00F15216">
        <w:t>not</w:t>
      </w:r>
      <w:r w:rsidRPr="00F15216">
        <w:rPr>
          <w:spacing w:val="-3"/>
        </w:rPr>
        <w:t xml:space="preserve"> </w:t>
      </w:r>
      <w:r w:rsidRPr="00F15216">
        <w:t>required,</w:t>
      </w:r>
      <w:r w:rsidRPr="00F15216">
        <w:rPr>
          <w:spacing w:val="-5"/>
        </w:rPr>
        <w:t xml:space="preserve"> </w:t>
      </w:r>
      <w:r w:rsidRPr="00F15216">
        <w:t>that</w:t>
      </w:r>
      <w:r w:rsidRPr="00F15216">
        <w:rPr>
          <w:spacing w:val="-4"/>
        </w:rPr>
        <w:t xml:space="preserve"> </w:t>
      </w:r>
      <w:r w:rsidRPr="00F15216">
        <w:t>the</w:t>
      </w:r>
      <w:r w:rsidRPr="00F15216">
        <w:rPr>
          <w:spacing w:val="-5"/>
        </w:rPr>
        <w:t xml:space="preserve"> lead </w:t>
      </w:r>
      <w:r w:rsidRPr="00F15216">
        <w:t>under</w:t>
      </w:r>
      <w:r w:rsidRPr="00F15216">
        <w:rPr>
          <w:spacing w:val="-6"/>
        </w:rPr>
        <w:t xml:space="preserve"> </w:t>
      </w:r>
      <w:r w:rsidRPr="00F15216">
        <w:t>impeachment</w:t>
      </w:r>
      <w:r w:rsidRPr="00F15216">
        <w:rPr>
          <w:spacing w:val="-4"/>
        </w:rPr>
        <w:t xml:space="preserve"> </w:t>
      </w:r>
      <w:r w:rsidRPr="00F15216">
        <w:t>be</w:t>
      </w:r>
      <w:r w:rsidRPr="00F15216">
        <w:rPr>
          <w:spacing w:val="-6"/>
        </w:rPr>
        <w:t xml:space="preserve"> </w:t>
      </w:r>
      <w:r w:rsidRPr="00F15216">
        <w:t>notified</w:t>
      </w:r>
      <w:r w:rsidRPr="00F15216">
        <w:rPr>
          <w:spacing w:val="-4"/>
        </w:rPr>
        <w:t xml:space="preserve"> </w:t>
      </w:r>
      <w:r w:rsidRPr="00F15216">
        <w:t>and given a probationary period to correct their position. It is understood that in extenuating circumstances, the probationary period may not be</w:t>
      </w:r>
      <w:r w:rsidRPr="00F15216">
        <w:rPr>
          <w:spacing w:val="-1"/>
        </w:rPr>
        <w:t xml:space="preserve"> </w:t>
      </w:r>
      <w:r w:rsidRPr="00F15216">
        <w:t>feasible. Upon receival of impeachment proposals, the lead under impeachment may step down from their position or will be removed upon a ¾ majority vote of the executive board.</w:t>
      </w:r>
    </w:p>
    <w:p w14:paraId="444CF544" w14:textId="77777777" w:rsidR="00516B77" w:rsidRPr="00F15216" w:rsidRDefault="00516B77" w:rsidP="00F15216">
      <w:pPr>
        <w:pStyle w:val="BodyText"/>
        <w:spacing w:before="41" w:line="276" w:lineRule="auto"/>
        <w:ind w:right="117"/>
      </w:pPr>
    </w:p>
    <w:p w14:paraId="576A05FF" w14:textId="77777777" w:rsidR="00516B77" w:rsidRPr="00F15216" w:rsidRDefault="00516B77" w:rsidP="00F15216">
      <w:pPr>
        <w:pStyle w:val="Heading3"/>
        <w:ind w:left="144"/>
        <w:jc w:val="both"/>
        <w:rPr>
          <w:rFonts w:ascii="Times New Roman" w:hAnsi="Times New Roman" w:cs="Times New Roman"/>
          <w:i/>
          <w:iCs/>
          <w:color w:val="auto"/>
        </w:rPr>
      </w:pPr>
      <w:r w:rsidRPr="00F15216">
        <w:rPr>
          <w:rFonts w:ascii="Times New Roman" w:hAnsi="Times New Roman" w:cs="Times New Roman"/>
          <w:i/>
          <w:iCs/>
          <w:color w:val="auto"/>
        </w:rPr>
        <w:t>C.3 Technical Leads</w:t>
      </w:r>
    </w:p>
    <w:p w14:paraId="1974EEBE" w14:textId="77777777" w:rsidR="00516B77" w:rsidRPr="00F15216" w:rsidRDefault="00516B77" w:rsidP="00F15216">
      <w:pPr>
        <w:pStyle w:val="BodyText"/>
        <w:spacing w:line="276" w:lineRule="auto"/>
        <w:ind w:right="117"/>
      </w:pPr>
      <w:r w:rsidRPr="00F15216">
        <w:t>Any technical lead may be impeached through the following procedure:</w:t>
      </w:r>
    </w:p>
    <w:p w14:paraId="35F7A01A" w14:textId="77777777" w:rsidR="00516B77" w:rsidRPr="00F15216" w:rsidRDefault="00516B77" w:rsidP="00F15216">
      <w:pPr>
        <w:pStyle w:val="BodyText"/>
        <w:spacing w:before="41" w:line="276" w:lineRule="auto"/>
        <w:ind w:right="117"/>
      </w:pPr>
      <w:r w:rsidRPr="00F15216">
        <w:t>Written notice by the technical lead’s Project Manager and, if applicable, Chief Engineer must be submitted to the advisor and president stating their proposal for written impeachment of a lead. A general body member may propose impeachment by bringing a written proposal to the Project Manager, which thereafter the Project Manager and Chief Engineer must submit their written notice to the advisor and President. The advisor and President must approve the impeachment proposal and either may veto the request. If applicable,</w:t>
      </w:r>
      <w:r w:rsidRPr="00F15216">
        <w:rPr>
          <w:spacing w:val="-5"/>
        </w:rPr>
        <w:t xml:space="preserve"> </w:t>
      </w:r>
      <w:r w:rsidRPr="00F15216">
        <w:t>it</w:t>
      </w:r>
      <w:r w:rsidRPr="00F15216">
        <w:rPr>
          <w:spacing w:val="-3"/>
        </w:rPr>
        <w:t xml:space="preserve"> </w:t>
      </w:r>
      <w:r w:rsidRPr="00F15216">
        <w:t>is</w:t>
      </w:r>
      <w:r w:rsidRPr="00F15216">
        <w:rPr>
          <w:spacing w:val="-4"/>
        </w:rPr>
        <w:t xml:space="preserve"> </w:t>
      </w:r>
      <w:r w:rsidRPr="00F15216">
        <w:t>recommended,</w:t>
      </w:r>
      <w:r w:rsidRPr="00F15216">
        <w:rPr>
          <w:spacing w:val="-4"/>
        </w:rPr>
        <w:t xml:space="preserve"> </w:t>
      </w:r>
      <w:r w:rsidRPr="00F15216">
        <w:t>but</w:t>
      </w:r>
      <w:r w:rsidRPr="00F15216">
        <w:rPr>
          <w:spacing w:val="-4"/>
        </w:rPr>
        <w:t xml:space="preserve"> </w:t>
      </w:r>
      <w:r w:rsidRPr="00F15216">
        <w:t>not</w:t>
      </w:r>
      <w:r w:rsidRPr="00F15216">
        <w:rPr>
          <w:spacing w:val="-3"/>
        </w:rPr>
        <w:t xml:space="preserve"> </w:t>
      </w:r>
      <w:r w:rsidRPr="00F15216">
        <w:t>required,</w:t>
      </w:r>
      <w:r w:rsidRPr="00F15216">
        <w:rPr>
          <w:spacing w:val="-5"/>
        </w:rPr>
        <w:t xml:space="preserve"> </w:t>
      </w:r>
      <w:r w:rsidRPr="00F15216">
        <w:t>that</w:t>
      </w:r>
      <w:r w:rsidRPr="00F15216">
        <w:rPr>
          <w:spacing w:val="-4"/>
        </w:rPr>
        <w:t xml:space="preserve"> </w:t>
      </w:r>
      <w:r w:rsidRPr="00F15216">
        <w:t>the</w:t>
      </w:r>
      <w:r w:rsidRPr="00F15216">
        <w:rPr>
          <w:spacing w:val="-5"/>
        </w:rPr>
        <w:t xml:space="preserve"> lead </w:t>
      </w:r>
      <w:r w:rsidRPr="00F15216">
        <w:t>under</w:t>
      </w:r>
      <w:r w:rsidRPr="00F15216">
        <w:rPr>
          <w:spacing w:val="-6"/>
        </w:rPr>
        <w:t xml:space="preserve"> </w:t>
      </w:r>
      <w:r w:rsidRPr="00F15216">
        <w:t>impeachment</w:t>
      </w:r>
      <w:r w:rsidRPr="00F15216">
        <w:rPr>
          <w:spacing w:val="-4"/>
        </w:rPr>
        <w:t xml:space="preserve"> </w:t>
      </w:r>
      <w:r w:rsidRPr="00F15216">
        <w:t>be</w:t>
      </w:r>
      <w:r w:rsidRPr="00F15216">
        <w:rPr>
          <w:spacing w:val="-6"/>
        </w:rPr>
        <w:t xml:space="preserve"> </w:t>
      </w:r>
      <w:r w:rsidRPr="00F15216">
        <w:t>notified</w:t>
      </w:r>
      <w:r w:rsidRPr="00F15216">
        <w:rPr>
          <w:spacing w:val="-4"/>
        </w:rPr>
        <w:t xml:space="preserve"> </w:t>
      </w:r>
      <w:r w:rsidRPr="00F15216">
        <w:t>and given a probationary period to correct their position. It is understood that in extenuating circumstances, the probationary period may not be</w:t>
      </w:r>
      <w:r w:rsidRPr="00F15216">
        <w:rPr>
          <w:spacing w:val="-1"/>
        </w:rPr>
        <w:t xml:space="preserve"> </w:t>
      </w:r>
      <w:r w:rsidRPr="00F15216">
        <w:t>feasible. Upon receival of impeachment proposals, the lead under impeachment may step down from their position or will be removed by the Project Manager and, if applicable, the Chief Engineer.</w:t>
      </w:r>
    </w:p>
    <w:p w14:paraId="77C5DE4F" w14:textId="77777777" w:rsidR="00516B77" w:rsidRPr="00F15216" w:rsidRDefault="00516B77" w:rsidP="00F15216">
      <w:pPr>
        <w:pStyle w:val="BodyText"/>
        <w:spacing w:line="276" w:lineRule="auto"/>
        <w:ind w:left="0" w:right="116"/>
        <w:rPr>
          <w:spacing w:val="-6"/>
        </w:rPr>
      </w:pPr>
    </w:p>
    <w:p w14:paraId="7CEE66DF" w14:textId="77777777" w:rsidR="00516B77" w:rsidRPr="00F15216" w:rsidRDefault="00516B77" w:rsidP="00F15216">
      <w:pPr>
        <w:pStyle w:val="Heading3"/>
        <w:ind w:left="144"/>
        <w:jc w:val="both"/>
        <w:rPr>
          <w:rFonts w:ascii="Times New Roman" w:hAnsi="Times New Roman" w:cs="Times New Roman"/>
          <w:i/>
          <w:iCs/>
          <w:color w:val="auto"/>
        </w:rPr>
      </w:pPr>
      <w:r w:rsidRPr="00F15216">
        <w:rPr>
          <w:rFonts w:ascii="Times New Roman" w:hAnsi="Times New Roman" w:cs="Times New Roman"/>
          <w:i/>
          <w:iCs/>
          <w:color w:val="auto"/>
        </w:rPr>
        <w:t>C.4 Vacancies</w:t>
      </w:r>
    </w:p>
    <w:p w14:paraId="27440AD9" w14:textId="77777777" w:rsidR="00516B77" w:rsidRPr="00F15216" w:rsidRDefault="00516B77" w:rsidP="00F15216">
      <w:pPr>
        <w:pStyle w:val="BodyText"/>
        <w:spacing w:line="276" w:lineRule="auto"/>
        <w:ind w:right="116"/>
      </w:pPr>
      <w:r w:rsidRPr="00F15216">
        <w:t>In</w:t>
      </w:r>
      <w:r w:rsidRPr="00F15216">
        <w:rPr>
          <w:spacing w:val="-9"/>
        </w:rPr>
        <w:t xml:space="preserve"> </w:t>
      </w:r>
      <w:r w:rsidRPr="00F15216">
        <w:t>the</w:t>
      </w:r>
      <w:r w:rsidRPr="00F15216">
        <w:rPr>
          <w:spacing w:val="-9"/>
        </w:rPr>
        <w:t xml:space="preserve"> </w:t>
      </w:r>
      <w:r w:rsidRPr="00F15216">
        <w:t>event</w:t>
      </w:r>
      <w:r w:rsidRPr="00F15216">
        <w:rPr>
          <w:spacing w:val="-8"/>
        </w:rPr>
        <w:t xml:space="preserve"> </w:t>
      </w:r>
      <w:r w:rsidRPr="00F15216">
        <w:t>of</w:t>
      </w:r>
      <w:r w:rsidRPr="00F15216">
        <w:rPr>
          <w:spacing w:val="-9"/>
        </w:rPr>
        <w:t xml:space="preserve"> </w:t>
      </w:r>
      <w:r w:rsidRPr="00F15216">
        <w:t>the</w:t>
      </w:r>
      <w:r w:rsidRPr="00F15216">
        <w:rPr>
          <w:spacing w:val="-9"/>
        </w:rPr>
        <w:t xml:space="preserve"> </w:t>
      </w:r>
      <w:r w:rsidRPr="00F15216">
        <w:t>removal</w:t>
      </w:r>
      <w:r w:rsidRPr="00F15216">
        <w:rPr>
          <w:spacing w:val="-9"/>
        </w:rPr>
        <w:t xml:space="preserve"> </w:t>
      </w:r>
      <w:r w:rsidRPr="00F15216">
        <w:t>of</w:t>
      </w:r>
      <w:r w:rsidRPr="00F15216">
        <w:rPr>
          <w:spacing w:val="-9"/>
        </w:rPr>
        <w:t xml:space="preserve"> </w:t>
      </w:r>
      <w:r w:rsidRPr="00F15216">
        <w:t>an</w:t>
      </w:r>
      <w:r w:rsidRPr="00F15216">
        <w:rPr>
          <w:spacing w:val="-9"/>
        </w:rPr>
        <w:t xml:space="preserve"> </w:t>
      </w:r>
      <w:r w:rsidRPr="00F15216">
        <w:t>officer or a vacancy, the executive board may appoint an interim position until an official election may be held at a general body meeting. The interim will be agreed upon by a ¾ majority vote of the executive board. If the vacancy is an executive board position, the vacancy will be filled following standard election procedures at the following general body meeting. If the vacancy is a non-technical lead position, the President and Vice Presidents will appoint a new individual to the position. If the vacancy is a technical lead position, the respective Project Manager and, if applicable, the Chief Engineer will appoint a new individual to the position.</w:t>
      </w:r>
    </w:p>
    <w:p w14:paraId="69E62ED5" w14:textId="77777777" w:rsidR="00516B77" w:rsidRPr="00F15216" w:rsidRDefault="00516B77" w:rsidP="00F15216">
      <w:pPr>
        <w:pStyle w:val="BodyText"/>
        <w:spacing w:line="276" w:lineRule="auto"/>
        <w:ind w:left="0" w:right="116"/>
      </w:pPr>
    </w:p>
    <w:p w14:paraId="1C1E6633" w14:textId="77777777" w:rsidR="00516B77" w:rsidRPr="00F15216" w:rsidRDefault="00516B77" w:rsidP="00F15216">
      <w:pPr>
        <w:pStyle w:val="Heading1"/>
        <w:jc w:val="both"/>
      </w:pPr>
      <w:r w:rsidRPr="00F15216">
        <w:t>ARTICLE IX. ELECTIONS</w:t>
      </w:r>
    </w:p>
    <w:p w14:paraId="55436EC5" w14:textId="77777777" w:rsidR="00516B77" w:rsidRPr="00F15216" w:rsidRDefault="00516B77" w:rsidP="00F15216">
      <w:pPr>
        <w:pStyle w:val="BodyText"/>
        <w:spacing w:before="41" w:line="276" w:lineRule="auto"/>
        <w:ind w:right="117"/>
      </w:pPr>
      <w:r w:rsidRPr="00F15216">
        <w:t>All students are eligible to run for officer positions provided they meet the UF regulations and requirements</w:t>
      </w:r>
      <w:r w:rsidRPr="00F15216">
        <w:rPr>
          <w:spacing w:val="-6"/>
        </w:rPr>
        <w:t xml:space="preserve"> </w:t>
      </w:r>
      <w:r w:rsidRPr="00F15216">
        <w:t>for</w:t>
      </w:r>
      <w:r w:rsidRPr="00F15216">
        <w:rPr>
          <w:spacing w:val="-8"/>
        </w:rPr>
        <w:t xml:space="preserve"> </w:t>
      </w:r>
      <w:r w:rsidRPr="00F15216">
        <w:t>holding</w:t>
      </w:r>
      <w:r w:rsidRPr="00F15216">
        <w:rPr>
          <w:spacing w:val="-4"/>
        </w:rPr>
        <w:t xml:space="preserve"> </w:t>
      </w:r>
      <w:r w:rsidRPr="00F15216">
        <w:t>such</w:t>
      </w:r>
      <w:r w:rsidRPr="00F15216">
        <w:rPr>
          <w:spacing w:val="-6"/>
        </w:rPr>
        <w:t xml:space="preserve"> </w:t>
      </w:r>
      <w:r w:rsidRPr="00F15216">
        <w:t>a</w:t>
      </w:r>
      <w:r w:rsidRPr="00F15216">
        <w:rPr>
          <w:spacing w:val="-7"/>
        </w:rPr>
        <w:t xml:space="preserve"> </w:t>
      </w:r>
      <w:r w:rsidRPr="00F15216">
        <w:t>position.</w:t>
      </w:r>
      <w:r w:rsidRPr="00F15216">
        <w:rPr>
          <w:spacing w:val="-6"/>
        </w:rPr>
        <w:t xml:space="preserve"> </w:t>
      </w:r>
      <w:r w:rsidRPr="00F15216">
        <w:t>Elections</w:t>
      </w:r>
      <w:r w:rsidRPr="00F15216">
        <w:rPr>
          <w:spacing w:val="-6"/>
        </w:rPr>
        <w:t xml:space="preserve"> </w:t>
      </w:r>
      <w:r w:rsidRPr="00F15216">
        <w:t>shall</w:t>
      </w:r>
      <w:r w:rsidRPr="00F15216">
        <w:rPr>
          <w:spacing w:val="-5"/>
        </w:rPr>
        <w:t xml:space="preserve"> </w:t>
      </w:r>
      <w:r w:rsidRPr="00F15216">
        <w:t>be</w:t>
      </w:r>
      <w:r w:rsidRPr="00F15216">
        <w:rPr>
          <w:spacing w:val="-7"/>
        </w:rPr>
        <w:t xml:space="preserve"> </w:t>
      </w:r>
      <w:r w:rsidRPr="00F15216">
        <w:t>held</w:t>
      </w:r>
      <w:r w:rsidRPr="00F15216">
        <w:rPr>
          <w:spacing w:val="-6"/>
        </w:rPr>
        <w:t xml:space="preserve"> </w:t>
      </w:r>
      <w:r w:rsidRPr="00F15216">
        <w:t>at</w:t>
      </w:r>
      <w:r w:rsidRPr="00F15216">
        <w:rPr>
          <w:spacing w:val="-6"/>
        </w:rPr>
        <w:t xml:space="preserve"> </w:t>
      </w:r>
      <w:r w:rsidRPr="00F15216">
        <w:t>the</w:t>
      </w:r>
      <w:r w:rsidRPr="00F15216">
        <w:rPr>
          <w:spacing w:val="-7"/>
        </w:rPr>
        <w:t xml:space="preserve"> </w:t>
      </w:r>
      <w:r w:rsidRPr="00F15216">
        <w:t>end</w:t>
      </w:r>
      <w:r w:rsidRPr="00F15216">
        <w:rPr>
          <w:spacing w:val="-6"/>
        </w:rPr>
        <w:t xml:space="preserve"> </w:t>
      </w:r>
      <w:r w:rsidRPr="00F15216">
        <w:t>of</w:t>
      </w:r>
      <w:r w:rsidRPr="00F15216">
        <w:rPr>
          <w:spacing w:val="-7"/>
        </w:rPr>
        <w:t xml:space="preserve"> </w:t>
      </w:r>
      <w:r w:rsidRPr="00F15216">
        <w:t>the</w:t>
      </w:r>
      <w:r w:rsidRPr="00F15216">
        <w:rPr>
          <w:spacing w:val="-6"/>
        </w:rPr>
        <w:t xml:space="preserve"> </w:t>
      </w:r>
      <w:r w:rsidRPr="00F15216">
        <w:t>Spring</w:t>
      </w:r>
      <w:r w:rsidRPr="00F15216">
        <w:rPr>
          <w:spacing w:val="-7"/>
        </w:rPr>
        <w:t xml:space="preserve"> </w:t>
      </w:r>
      <w:r w:rsidRPr="00F15216">
        <w:t xml:space="preserve">academic </w:t>
      </w:r>
      <w:r w:rsidRPr="00F15216">
        <w:lastRenderedPageBreak/>
        <w:t xml:space="preserve">semester during April and shall be announced to the general body members prior to the election meeting. Voting members shall consist of all general body members. Members may nominate themselves or another member for any position, and such nominations shall be recorded by the executive board. The current President is a non-voting member, </w:t>
      </w:r>
      <w:proofErr w:type="gramStart"/>
      <w:r w:rsidRPr="00F15216">
        <w:t>with the exception of</w:t>
      </w:r>
      <w:proofErr w:type="gramEnd"/>
      <w:r w:rsidRPr="00F15216">
        <w:t xml:space="preserve"> tie break, which is detailed in the following paragraphs. Nominations shall be repeatedly announced, and</w:t>
      </w:r>
      <w:r w:rsidRPr="00F15216">
        <w:rPr>
          <w:spacing w:val="-13"/>
        </w:rPr>
        <w:t xml:space="preserve"> </w:t>
      </w:r>
      <w:proofErr w:type="gramStart"/>
      <w:r w:rsidRPr="00F15216">
        <w:t>in the event that</w:t>
      </w:r>
      <w:proofErr w:type="gramEnd"/>
      <w:r w:rsidRPr="00F15216">
        <w:t xml:space="preserve"> not all positions have nominations, further nominations may be made during the election meeting at the discretion of the</w:t>
      </w:r>
      <w:r w:rsidRPr="00F15216">
        <w:rPr>
          <w:spacing w:val="-3"/>
        </w:rPr>
        <w:t xml:space="preserve"> </w:t>
      </w:r>
      <w:r w:rsidRPr="00F15216">
        <w:t>President.</w:t>
      </w:r>
    </w:p>
    <w:p w14:paraId="16FD56E8" w14:textId="77777777" w:rsidR="00516B77" w:rsidRPr="00F15216" w:rsidRDefault="00516B77" w:rsidP="00F15216">
      <w:pPr>
        <w:pStyle w:val="BodyText"/>
        <w:spacing w:before="6"/>
        <w:ind w:left="0"/>
        <w:rPr>
          <w:sz w:val="27"/>
        </w:rPr>
      </w:pPr>
    </w:p>
    <w:p w14:paraId="0FFBC5DF" w14:textId="77777777" w:rsidR="00516B77" w:rsidRPr="00F15216" w:rsidRDefault="00516B77" w:rsidP="00F15216">
      <w:pPr>
        <w:pStyle w:val="BodyText"/>
        <w:spacing w:before="1" w:line="276" w:lineRule="auto"/>
        <w:ind w:right="118"/>
      </w:pPr>
      <w:r w:rsidRPr="00F15216">
        <w:t>Election</w:t>
      </w:r>
      <w:r w:rsidRPr="00F15216">
        <w:rPr>
          <w:spacing w:val="-16"/>
        </w:rPr>
        <w:t xml:space="preserve"> </w:t>
      </w:r>
      <w:r w:rsidRPr="00F15216">
        <w:t>meeting</w:t>
      </w:r>
      <w:r w:rsidRPr="00F15216">
        <w:rPr>
          <w:spacing w:val="-16"/>
        </w:rPr>
        <w:t xml:space="preserve"> </w:t>
      </w:r>
      <w:r w:rsidRPr="00F15216">
        <w:t>procedure</w:t>
      </w:r>
      <w:r w:rsidRPr="00F15216">
        <w:rPr>
          <w:spacing w:val="-18"/>
        </w:rPr>
        <w:t xml:space="preserve"> </w:t>
      </w:r>
      <w:r w:rsidRPr="00F15216">
        <w:t>shall</w:t>
      </w:r>
      <w:r w:rsidRPr="00F15216">
        <w:rPr>
          <w:spacing w:val="-15"/>
        </w:rPr>
        <w:t xml:space="preserve"> </w:t>
      </w:r>
      <w:r w:rsidRPr="00F15216">
        <w:t>be</w:t>
      </w:r>
      <w:r w:rsidRPr="00F15216">
        <w:rPr>
          <w:spacing w:val="-17"/>
        </w:rPr>
        <w:t xml:space="preserve"> </w:t>
      </w:r>
      <w:r w:rsidRPr="00F15216">
        <w:t>decided</w:t>
      </w:r>
      <w:r w:rsidRPr="00F15216">
        <w:rPr>
          <w:spacing w:val="-16"/>
        </w:rPr>
        <w:t xml:space="preserve"> </w:t>
      </w:r>
      <w:r w:rsidRPr="00F15216">
        <w:t>on</w:t>
      </w:r>
      <w:r w:rsidRPr="00F15216">
        <w:rPr>
          <w:spacing w:val="-16"/>
        </w:rPr>
        <w:t xml:space="preserve"> </w:t>
      </w:r>
      <w:r w:rsidRPr="00F15216">
        <w:t>a</w:t>
      </w:r>
      <w:r w:rsidRPr="00F15216">
        <w:rPr>
          <w:spacing w:val="-17"/>
        </w:rPr>
        <w:t xml:space="preserve"> </w:t>
      </w:r>
      <w:r w:rsidRPr="00F15216">
        <w:t>yearly</w:t>
      </w:r>
      <w:r w:rsidRPr="00F15216">
        <w:rPr>
          <w:spacing w:val="-16"/>
        </w:rPr>
        <w:t xml:space="preserve"> </w:t>
      </w:r>
      <w:r w:rsidRPr="00F15216">
        <w:t>basis</w:t>
      </w:r>
      <w:r w:rsidRPr="00F15216">
        <w:rPr>
          <w:spacing w:val="-15"/>
        </w:rPr>
        <w:t xml:space="preserve"> </w:t>
      </w:r>
      <w:r w:rsidRPr="00F15216">
        <w:t>by</w:t>
      </w:r>
      <w:r w:rsidRPr="00F15216">
        <w:rPr>
          <w:spacing w:val="-16"/>
        </w:rPr>
        <w:t xml:space="preserve"> </w:t>
      </w:r>
      <w:r w:rsidRPr="00F15216">
        <w:t>the</w:t>
      </w:r>
      <w:r w:rsidRPr="00F15216">
        <w:rPr>
          <w:spacing w:val="-16"/>
        </w:rPr>
        <w:t xml:space="preserve"> </w:t>
      </w:r>
      <w:r w:rsidRPr="00F15216">
        <w:t>President</w:t>
      </w:r>
      <w:r w:rsidRPr="00F15216">
        <w:rPr>
          <w:spacing w:val="-12"/>
        </w:rPr>
        <w:t xml:space="preserve"> </w:t>
      </w:r>
      <w:r w:rsidRPr="00F15216">
        <w:t>and</w:t>
      </w:r>
      <w:r w:rsidRPr="00F15216">
        <w:rPr>
          <w:spacing w:val="-16"/>
        </w:rPr>
        <w:t xml:space="preserve"> </w:t>
      </w:r>
      <w:r w:rsidRPr="00F15216">
        <w:t>executive</w:t>
      </w:r>
      <w:r w:rsidRPr="00F15216">
        <w:rPr>
          <w:spacing w:val="-17"/>
        </w:rPr>
        <w:t xml:space="preserve"> </w:t>
      </w:r>
      <w:r w:rsidRPr="00F15216">
        <w:t>board but shall contain a fair and equal amount of time for each candidate to present themselves to the general body and state their position. It is recommended that each candidate face a standardized pertinent set of questions to allow the general body to evaluate their ability to fulfill an officer</w:t>
      </w:r>
      <w:r w:rsidRPr="00F15216">
        <w:rPr>
          <w:spacing w:val="-9"/>
        </w:rPr>
        <w:t xml:space="preserve"> </w:t>
      </w:r>
      <w:r w:rsidRPr="00F15216">
        <w:t>position. Officers shall be elected by a simple majority vote by the attending members of the team during the election meeting. The vote will be anonymous, cast by hand-raising or through an online response recording program (i.e., Google Forms), and will be tallied by the current President. Absent members may also submit votes if they are able to assess the running officers.</w:t>
      </w:r>
    </w:p>
    <w:p w14:paraId="48E2A958" w14:textId="77777777" w:rsidR="00516B77" w:rsidRPr="00F15216" w:rsidRDefault="00516B77" w:rsidP="00F15216">
      <w:pPr>
        <w:pStyle w:val="BodyText"/>
        <w:spacing w:before="7"/>
        <w:ind w:left="0"/>
        <w:rPr>
          <w:sz w:val="27"/>
        </w:rPr>
      </w:pPr>
    </w:p>
    <w:p w14:paraId="3A876AB0" w14:textId="77777777" w:rsidR="00516B77" w:rsidRPr="00F15216" w:rsidRDefault="00516B77" w:rsidP="00F15216">
      <w:pPr>
        <w:pStyle w:val="BodyText"/>
        <w:spacing w:line="276" w:lineRule="auto"/>
        <w:ind w:right="120"/>
      </w:pPr>
      <w:r w:rsidRPr="00F15216">
        <w:t xml:space="preserve">In the event of a tie, the two candidates will be given a second round of questions/speaking time with an additional vote to determine the appointment of the position. If a simple majority cannot be reached at this point, the standing executive board will decide the victory with a simple majority vote of executive board members, including the current President. The results of the election will be announced during the election meeting at the discretion of the current President. </w:t>
      </w:r>
    </w:p>
    <w:p w14:paraId="7814B3FB" w14:textId="77777777" w:rsidR="00516B77" w:rsidRPr="00F15216" w:rsidRDefault="00516B77" w:rsidP="00F15216">
      <w:pPr>
        <w:pStyle w:val="BodyText"/>
        <w:spacing w:line="276" w:lineRule="auto"/>
        <w:ind w:right="120"/>
      </w:pPr>
    </w:p>
    <w:p w14:paraId="4D49A06A" w14:textId="77777777" w:rsidR="00516B77" w:rsidRPr="00F15216" w:rsidRDefault="00516B77" w:rsidP="00F15216">
      <w:pPr>
        <w:pStyle w:val="BodyText"/>
        <w:spacing w:line="276" w:lineRule="auto"/>
        <w:ind w:right="120"/>
      </w:pPr>
      <w:r w:rsidRPr="00F15216">
        <w:t>In the absence of clear direction on election, amendment, and /or voting procedures, Swamp Launch Rocket Team agrees to follow the guidance and instruction of Robert's Rules of Order for the election or amendment process.</w:t>
      </w:r>
    </w:p>
    <w:p w14:paraId="1C9BE2A5" w14:textId="77777777" w:rsidR="00516B77" w:rsidRPr="00F15216" w:rsidRDefault="00516B77" w:rsidP="00F15216">
      <w:pPr>
        <w:pStyle w:val="Heading1"/>
        <w:spacing w:before="79"/>
        <w:jc w:val="both"/>
      </w:pPr>
    </w:p>
    <w:p w14:paraId="23528924" w14:textId="77777777" w:rsidR="00516B77" w:rsidRPr="00F15216" w:rsidRDefault="00516B77" w:rsidP="00F15216">
      <w:pPr>
        <w:pStyle w:val="Heading1"/>
        <w:spacing w:before="79"/>
        <w:jc w:val="both"/>
      </w:pPr>
      <w:r w:rsidRPr="00F15216">
        <w:t>ARTICLE X. FINANCE</w:t>
      </w:r>
    </w:p>
    <w:p w14:paraId="30640292" w14:textId="77777777" w:rsidR="00516B77" w:rsidRPr="00F15216" w:rsidRDefault="00516B77" w:rsidP="00F15216">
      <w:pPr>
        <w:pStyle w:val="BodyText"/>
        <w:spacing w:before="41" w:line="276" w:lineRule="auto"/>
        <w:ind w:right="113"/>
      </w:pPr>
      <w:r w:rsidRPr="00F15216">
        <w:t xml:space="preserve">As a University Sponsored Student Organization, Swamp Launch Rocket Team does not receive any funding or resources from Student Government, rather, this organization is eligible to be funded by the Department of Mechanical &amp; Aerospace Engineering. </w:t>
      </w:r>
    </w:p>
    <w:p w14:paraId="07C36260" w14:textId="77777777" w:rsidR="00516B77" w:rsidRPr="00F15216" w:rsidRDefault="00516B77" w:rsidP="00F15216">
      <w:pPr>
        <w:pStyle w:val="BodyText"/>
        <w:spacing w:before="41" w:line="276" w:lineRule="auto"/>
        <w:ind w:right="113"/>
      </w:pPr>
    </w:p>
    <w:p w14:paraId="6DA1AD5A" w14:textId="77777777" w:rsidR="00516B77" w:rsidRPr="00F15216" w:rsidRDefault="00516B77" w:rsidP="00F15216">
      <w:pPr>
        <w:pStyle w:val="BodyText"/>
        <w:spacing w:before="41" w:line="276" w:lineRule="auto"/>
        <w:ind w:right="113"/>
      </w:pPr>
      <w:r w:rsidRPr="00F15216">
        <w:t>No</w:t>
      </w:r>
      <w:r w:rsidRPr="00F15216">
        <w:rPr>
          <w:spacing w:val="-9"/>
        </w:rPr>
        <w:t xml:space="preserve"> </w:t>
      </w:r>
      <w:r w:rsidRPr="00F15216">
        <w:t>membership</w:t>
      </w:r>
      <w:r w:rsidRPr="00F15216">
        <w:rPr>
          <w:spacing w:val="-9"/>
        </w:rPr>
        <w:t xml:space="preserve"> </w:t>
      </w:r>
      <w:r w:rsidRPr="00F15216">
        <w:t>dues</w:t>
      </w:r>
      <w:r w:rsidRPr="00F15216">
        <w:rPr>
          <w:spacing w:val="-8"/>
        </w:rPr>
        <w:t xml:space="preserve"> </w:t>
      </w:r>
      <w:r w:rsidRPr="00F15216">
        <w:t>will</w:t>
      </w:r>
      <w:r w:rsidRPr="00F15216">
        <w:rPr>
          <w:spacing w:val="-8"/>
        </w:rPr>
        <w:t xml:space="preserve"> </w:t>
      </w:r>
      <w:r w:rsidRPr="00F15216">
        <w:t>be</w:t>
      </w:r>
      <w:r w:rsidRPr="00F15216">
        <w:rPr>
          <w:spacing w:val="-10"/>
        </w:rPr>
        <w:t xml:space="preserve"> </w:t>
      </w:r>
      <w:r w:rsidRPr="00F15216">
        <w:t>collected</w:t>
      </w:r>
      <w:r w:rsidRPr="00F15216">
        <w:rPr>
          <w:spacing w:val="-9"/>
        </w:rPr>
        <w:t xml:space="preserve"> </w:t>
      </w:r>
      <w:r w:rsidRPr="00F15216">
        <w:t>by</w:t>
      </w:r>
      <w:r w:rsidRPr="00F15216">
        <w:rPr>
          <w:spacing w:val="-7"/>
        </w:rPr>
        <w:t xml:space="preserve"> </w:t>
      </w:r>
      <w:proofErr w:type="gramStart"/>
      <w:r w:rsidRPr="00F15216">
        <w:t>Swamp</w:t>
      </w:r>
      <w:proofErr w:type="gramEnd"/>
      <w:r w:rsidRPr="00F15216">
        <w:rPr>
          <w:spacing w:val="-8"/>
        </w:rPr>
        <w:t xml:space="preserve"> </w:t>
      </w:r>
      <w:r w:rsidRPr="00F15216">
        <w:t>Launch</w:t>
      </w:r>
      <w:r w:rsidRPr="00F15216">
        <w:rPr>
          <w:spacing w:val="-9"/>
        </w:rPr>
        <w:t xml:space="preserve"> </w:t>
      </w:r>
      <w:r w:rsidRPr="00F15216">
        <w:t>Rocket</w:t>
      </w:r>
      <w:r w:rsidRPr="00F15216">
        <w:rPr>
          <w:spacing w:val="-8"/>
        </w:rPr>
        <w:t xml:space="preserve"> </w:t>
      </w:r>
      <w:r w:rsidRPr="00F15216">
        <w:t>Team. All</w:t>
      </w:r>
      <w:r w:rsidRPr="00F15216">
        <w:rPr>
          <w:spacing w:val="-8"/>
        </w:rPr>
        <w:t xml:space="preserve"> </w:t>
      </w:r>
      <w:r w:rsidRPr="00F15216">
        <w:t>funding</w:t>
      </w:r>
      <w:r w:rsidRPr="00F15216">
        <w:rPr>
          <w:spacing w:val="-8"/>
        </w:rPr>
        <w:t xml:space="preserve"> </w:t>
      </w:r>
      <w:r w:rsidRPr="00F15216">
        <w:t>will</w:t>
      </w:r>
      <w:r w:rsidRPr="00F15216">
        <w:rPr>
          <w:spacing w:val="-8"/>
        </w:rPr>
        <w:t xml:space="preserve"> </w:t>
      </w:r>
      <w:r w:rsidRPr="00F15216">
        <w:t>come from the UF MAE department, corporate sponsorships, fundraisers, or through grants or funding from</w:t>
      </w:r>
      <w:r w:rsidRPr="00F15216">
        <w:rPr>
          <w:spacing w:val="-14"/>
        </w:rPr>
        <w:t xml:space="preserve"> </w:t>
      </w:r>
      <w:r w:rsidRPr="00F15216">
        <w:t>another</w:t>
      </w:r>
      <w:r w:rsidRPr="00F15216">
        <w:rPr>
          <w:spacing w:val="-14"/>
        </w:rPr>
        <w:t xml:space="preserve"> </w:t>
      </w:r>
      <w:r w:rsidRPr="00F15216">
        <w:t>department or project</w:t>
      </w:r>
      <w:r w:rsidRPr="00F15216">
        <w:rPr>
          <w:spacing w:val="-13"/>
        </w:rPr>
        <w:t xml:space="preserve"> </w:t>
      </w:r>
      <w:r w:rsidRPr="00F15216">
        <w:t>for</w:t>
      </w:r>
      <w:r w:rsidRPr="00F15216">
        <w:rPr>
          <w:spacing w:val="-13"/>
        </w:rPr>
        <w:t xml:space="preserve"> </w:t>
      </w:r>
      <w:r w:rsidRPr="00F15216">
        <w:t>which</w:t>
      </w:r>
      <w:r w:rsidRPr="00F15216">
        <w:rPr>
          <w:spacing w:val="-11"/>
        </w:rPr>
        <w:t xml:space="preserve"> </w:t>
      </w:r>
      <w:r w:rsidRPr="00F15216">
        <w:t>Swamp</w:t>
      </w:r>
      <w:r w:rsidRPr="00F15216">
        <w:rPr>
          <w:spacing w:val="-11"/>
        </w:rPr>
        <w:t xml:space="preserve"> </w:t>
      </w:r>
      <w:r w:rsidRPr="00F15216">
        <w:t>Launch</w:t>
      </w:r>
      <w:r w:rsidRPr="00F15216">
        <w:rPr>
          <w:spacing w:val="-13"/>
        </w:rPr>
        <w:t xml:space="preserve"> </w:t>
      </w:r>
      <w:r w:rsidRPr="00F15216">
        <w:t>Rocket</w:t>
      </w:r>
      <w:r w:rsidRPr="00F15216">
        <w:rPr>
          <w:spacing w:val="-14"/>
        </w:rPr>
        <w:t xml:space="preserve"> </w:t>
      </w:r>
      <w:r w:rsidRPr="00F15216">
        <w:t>Team</w:t>
      </w:r>
      <w:r w:rsidRPr="00F15216">
        <w:rPr>
          <w:spacing w:val="-11"/>
        </w:rPr>
        <w:t xml:space="preserve"> </w:t>
      </w:r>
      <w:r w:rsidRPr="00F15216">
        <w:t>is</w:t>
      </w:r>
      <w:r w:rsidRPr="00F15216">
        <w:rPr>
          <w:spacing w:val="-13"/>
        </w:rPr>
        <w:t xml:space="preserve"> </w:t>
      </w:r>
      <w:r w:rsidRPr="00F15216">
        <w:t>providing</w:t>
      </w:r>
      <w:r w:rsidRPr="00F15216">
        <w:rPr>
          <w:spacing w:val="-13"/>
        </w:rPr>
        <w:t xml:space="preserve"> </w:t>
      </w:r>
      <w:r w:rsidRPr="00F15216">
        <w:t>aid.</w:t>
      </w:r>
      <w:r w:rsidRPr="00F15216">
        <w:rPr>
          <w:spacing w:val="-13"/>
        </w:rPr>
        <w:t xml:space="preserve"> </w:t>
      </w:r>
      <w:r w:rsidRPr="00F15216">
        <w:t>Funding shall be used to build competition rockets and payloads, support outreach activities, and support internal development</w:t>
      </w:r>
      <w:r w:rsidRPr="00F15216">
        <w:rPr>
          <w:spacing w:val="-1"/>
        </w:rPr>
        <w:t xml:space="preserve"> </w:t>
      </w:r>
      <w:r w:rsidRPr="00F15216">
        <w:t xml:space="preserve">activities and projects. All available leads are expected to participate in fund-raising activities when they arise. </w:t>
      </w:r>
    </w:p>
    <w:p w14:paraId="6E84438A" w14:textId="77777777" w:rsidR="00516B77" w:rsidRPr="00F15216" w:rsidRDefault="00516B77" w:rsidP="00F15216">
      <w:pPr>
        <w:pStyle w:val="BodyText"/>
        <w:spacing w:before="41" w:line="276" w:lineRule="auto"/>
        <w:ind w:right="113"/>
      </w:pPr>
    </w:p>
    <w:p w14:paraId="631FEA0F" w14:textId="77777777" w:rsidR="00516B77" w:rsidRPr="00F15216" w:rsidRDefault="00516B77" w:rsidP="00F15216">
      <w:pPr>
        <w:pStyle w:val="BodyText"/>
        <w:spacing w:before="41" w:line="276" w:lineRule="auto"/>
        <w:ind w:right="113"/>
      </w:pPr>
      <w:r w:rsidRPr="00F15216">
        <w:t xml:space="preserve">As a USSO, Swamp Launch Rocket Team will comply with UF Finance and Accounting policies on </w:t>
      </w:r>
      <w:r w:rsidRPr="00F15216">
        <w:lastRenderedPageBreak/>
        <w:t>purchasing, funding and fundraising.</w:t>
      </w:r>
    </w:p>
    <w:p w14:paraId="5A633510" w14:textId="77777777" w:rsidR="00516B77" w:rsidRPr="00F15216" w:rsidRDefault="00516B77" w:rsidP="00F15216">
      <w:pPr>
        <w:pStyle w:val="BodyText"/>
        <w:spacing w:before="8"/>
        <w:ind w:left="0"/>
        <w:rPr>
          <w:sz w:val="27"/>
        </w:rPr>
      </w:pPr>
    </w:p>
    <w:p w14:paraId="2AF78B11" w14:textId="77777777" w:rsidR="00516B77" w:rsidRPr="00F15216" w:rsidRDefault="00516B77" w:rsidP="00F15216">
      <w:pPr>
        <w:pStyle w:val="Heading1"/>
        <w:jc w:val="both"/>
      </w:pPr>
      <w:r w:rsidRPr="00F15216">
        <w:t>ARTICLE XI. DISSOLUTION OF ORGANIZATION</w:t>
      </w:r>
    </w:p>
    <w:p w14:paraId="759EE65C" w14:textId="77777777" w:rsidR="00516B77" w:rsidRPr="00F15216" w:rsidRDefault="00516B77" w:rsidP="00F15216">
      <w:pPr>
        <w:pStyle w:val="BodyText"/>
        <w:spacing w:before="41" w:line="276" w:lineRule="auto"/>
        <w:ind w:right="115"/>
      </w:pPr>
      <w:r w:rsidRPr="00F15216">
        <w:t>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Swamp Launch Rocket Team will leave any assets and outstanding funds to the UF</w:t>
      </w:r>
      <w:r w:rsidRPr="00F15216">
        <w:rPr>
          <w:spacing w:val="-8"/>
        </w:rPr>
        <w:t xml:space="preserve"> </w:t>
      </w:r>
      <w:r w:rsidRPr="00F15216">
        <w:t>MAE</w:t>
      </w:r>
      <w:r w:rsidRPr="00F15216">
        <w:rPr>
          <w:spacing w:val="-4"/>
        </w:rPr>
        <w:t xml:space="preserve"> </w:t>
      </w:r>
      <w:r w:rsidRPr="00F15216">
        <w:t>Foundation</w:t>
      </w:r>
      <w:r w:rsidRPr="00F15216">
        <w:rPr>
          <w:spacing w:val="-6"/>
        </w:rPr>
        <w:t xml:space="preserve"> </w:t>
      </w:r>
      <w:r w:rsidRPr="00F15216">
        <w:t>account</w:t>
      </w:r>
      <w:r w:rsidRPr="00F15216">
        <w:rPr>
          <w:spacing w:val="-5"/>
        </w:rPr>
        <w:t xml:space="preserve"> </w:t>
      </w:r>
      <w:r w:rsidRPr="00F15216">
        <w:t>for</w:t>
      </w:r>
      <w:r w:rsidRPr="00F15216">
        <w:rPr>
          <w:spacing w:val="-7"/>
        </w:rPr>
        <w:t xml:space="preserve"> </w:t>
      </w:r>
      <w:r w:rsidRPr="00F15216">
        <w:t>dispersal</w:t>
      </w:r>
      <w:r w:rsidRPr="00F15216">
        <w:rPr>
          <w:spacing w:val="-6"/>
        </w:rPr>
        <w:t xml:space="preserve"> </w:t>
      </w:r>
      <w:r w:rsidRPr="00F15216">
        <w:t>amongst</w:t>
      </w:r>
      <w:r w:rsidRPr="00F15216">
        <w:rPr>
          <w:spacing w:val="-5"/>
        </w:rPr>
        <w:t xml:space="preserve"> </w:t>
      </w:r>
      <w:r w:rsidRPr="00F15216">
        <w:t>other</w:t>
      </w:r>
      <w:r w:rsidRPr="00F15216">
        <w:rPr>
          <w:spacing w:val="-7"/>
        </w:rPr>
        <w:t xml:space="preserve"> </w:t>
      </w:r>
      <w:r w:rsidRPr="00F15216">
        <w:t>design</w:t>
      </w:r>
      <w:r w:rsidRPr="00F15216">
        <w:rPr>
          <w:spacing w:val="-6"/>
        </w:rPr>
        <w:t xml:space="preserve"> </w:t>
      </w:r>
      <w:r w:rsidRPr="00F15216">
        <w:t>teams.</w:t>
      </w:r>
      <w:r w:rsidRPr="00F15216">
        <w:rPr>
          <w:spacing w:val="-6"/>
        </w:rPr>
        <w:t xml:space="preserve"> </w:t>
      </w:r>
      <w:r w:rsidRPr="00F15216">
        <w:t>All</w:t>
      </w:r>
      <w:r w:rsidRPr="00F15216">
        <w:rPr>
          <w:spacing w:val="-5"/>
        </w:rPr>
        <w:t xml:space="preserve"> </w:t>
      </w:r>
      <w:r w:rsidRPr="00F15216">
        <w:t>outstanding</w:t>
      </w:r>
      <w:r w:rsidRPr="00F15216">
        <w:rPr>
          <w:spacing w:val="-6"/>
        </w:rPr>
        <w:t xml:space="preserve"> </w:t>
      </w:r>
      <w:r w:rsidRPr="00F15216">
        <w:t>debts</w:t>
      </w:r>
      <w:r w:rsidRPr="00F15216">
        <w:rPr>
          <w:spacing w:val="-6"/>
        </w:rPr>
        <w:t xml:space="preserve"> </w:t>
      </w:r>
      <w:r w:rsidRPr="00F15216">
        <w:t>and claims will be paid before the funds are</w:t>
      </w:r>
      <w:r w:rsidRPr="00F15216">
        <w:rPr>
          <w:spacing w:val="-4"/>
        </w:rPr>
        <w:t xml:space="preserve"> </w:t>
      </w:r>
      <w:r w:rsidRPr="00F15216">
        <w:t>disbursed.</w:t>
      </w:r>
    </w:p>
    <w:p w14:paraId="6BF859CB" w14:textId="77777777" w:rsidR="00516B77" w:rsidRPr="00F15216" w:rsidRDefault="00516B77" w:rsidP="00F15216">
      <w:pPr>
        <w:pStyle w:val="BodyText"/>
        <w:spacing w:before="8"/>
        <w:ind w:left="0"/>
        <w:rPr>
          <w:sz w:val="27"/>
        </w:rPr>
      </w:pPr>
    </w:p>
    <w:p w14:paraId="3199C30C" w14:textId="77777777" w:rsidR="00516B77" w:rsidRPr="00F15216" w:rsidRDefault="00516B77" w:rsidP="00F15216">
      <w:pPr>
        <w:pStyle w:val="Heading1"/>
        <w:jc w:val="both"/>
      </w:pPr>
      <w:r w:rsidRPr="00F15216">
        <w:t>ARTICLE XII. AMENDMENTS TO CONSTITUTION</w:t>
      </w:r>
    </w:p>
    <w:p w14:paraId="72DC7866" w14:textId="77777777" w:rsidR="00516B77" w:rsidRPr="00F15216" w:rsidRDefault="00516B77" w:rsidP="00F15216">
      <w:pPr>
        <w:pStyle w:val="BodyText"/>
        <w:spacing w:before="41" w:line="276" w:lineRule="auto"/>
        <w:ind w:right="116"/>
      </w:pPr>
      <w:r w:rsidRPr="00F15216">
        <w:t xml:space="preserve">Student Engagement has established a process through which constitutions may be amended, reviewed, and approved. Student organizations wishing to amend their constitutions must utilize their constitution on file listed on </w:t>
      </w:r>
      <w:proofErr w:type="spellStart"/>
      <w:r w:rsidRPr="00F15216">
        <w:t>GatorConnect</w:t>
      </w:r>
      <w:proofErr w:type="spellEnd"/>
      <w:r w:rsidRPr="00F15216">
        <w:t xml:space="preserve"> to make amendments and submit those changes to Student Engagement.</w:t>
      </w:r>
    </w:p>
    <w:p w14:paraId="0F03E77B" w14:textId="77777777" w:rsidR="00516B77" w:rsidRPr="00F15216" w:rsidRDefault="00516B77" w:rsidP="00F15216">
      <w:pPr>
        <w:pStyle w:val="BodyText"/>
        <w:spacing w:before="41" w:line="276" w:lineRule="auto"/>
        <w:ind w:right="116"/>
      </w:pPr>
    </w:p>
    <w:p w14:paraId="23D40811" w14:textId="77777777" w:rsidR="00516B77" w:rsidRPr="00F15216" w:rsidRDefault="00516B77" w:rsidP="00F15216">
      <w:pPr>
        <w:pStyle w:val="BodyText"/>
        <w:spacing w:before="41" w:line="276" w:lineRule="auto"/>
        <w:ind w:right="116"/>
      </w:pPr>
      <w:r w:rsidRPr="00F15216">
        <w:t>Changes</w:t>
      </w:r>
      <w:r w:rsidRPr="00F15216">
        <w:rPr>
          <w:spacing w:val="-6"/>
        </w:rPr>
        <w:t xml:space="preserve"> </w:t>
      </w:r>
      <w:r w:rsidRPr="00F15216">
        <w:t>to</w:t>
      </w:r>
      <w:r w:rsidRPr="00F15216">
        <w:rPr>
          <w:spacing w:val="-6"/>
        </w:rPr>
        <w:t xml:space="preserve"> </w:t>
      </w:r>
      <w:r w:rsidRPr="00F15216">
        <w:t>this</w:t>
      </w:r>
      <w:r w:rsidRPr="00F15216">
        <w:rPr>
          <w:spacing w:val="-6"/>
        </w:rPr>
        <w:t xml:space="preserve"> </w:t>
      </w:r>
      <w:r w:rsidRPr="00F15216">
        <w:t>constitution</w:t>
      </w:r>
      <w:r w:rsidRPr="00F15216">
        <w:rPr>
          <w:spacing w:val="-6"/>
        </w:rPr>
        <w:t xml:space="preserve"> </w:t>
      </w:r>
      <w:r w:rsidRPr="00F15216">
        <w:t>may</w:t>
      </w:r>
      <w:r w:rsidRPr="00F15216">
        <w:rPr>
          <w:spacing w:val="-7"/>
        </w:rPr>
        <w:t xml:space="preserve"> </w:t>
      </w:r>
      <w:r w:rsidRPr="00F15216">
        <w:t>be</w:t>
      </w:r>
      <w:r w:rsidRPr="00F15216">
        <w:rPr>
          <w:spacing w:val="-7"/>
        </w:rPr>
        <w:t xml:space="preserve"> </w:t>
      </w:r>
      <w:r w:rsidRPr="00F15216">
        <w:t>enacted</w:t>
      </w:r>
      <w:r w:rsidRPr="00F15216">
        <w:rPr>
          <w:spacing w:val="-6"/>
        </w:rPr>
        <w:t xml:space="preserve"> </w:t>
      </w:r>
      <w:r w:rsidRPr="00F15216">
        <w:t>by</w:t>
      </w:r>
      <w:r w:rsidRPr="00F15216">
        <w:rPr>
          <w:spacing w:val="-6"/>
        </w:rPr>
        <w:t xml:space="preserve"> </w:t>
      </w:r>
      <w:r w:rsidRPr="00F15216">
        <w:t>standard</w:t>
      </w:r>
      <w:r w:rsidRPr="00F15216">
        <w:rPr>
          <w:spacing w:val="-7"/>
        </w:rPr>
        <w:t xml:space="preserve"> </w:t>
      </w:r>
      <w:r w:rsidRPr="00F15216">
        <w:t>amendment</w:t>
      </w:r>
      <w:r w:rsidRPr="00F15216">
        <w:rPr>
          <w:spacing w:val="-6"/>
        </w:rPr>
        <w:t xml:space="preserve"> </w:t>
      </w:r>
      <w:r w:rsidRPr="00F15216">
        <w:t>policy</w:t>
      </w:r>
      <w:r w:rsidRPr="00F15216">
        <w:rPr>
          <w:spacing w:val="-4"/>
        </w:rPr>
        <w:t xml:space="preserve"> </w:t>
      </w:r>
      <w:r w:rsidRPr="00F15216">
        <w:t>by</w:t>
      </w:r>
      <w:r w:rsidRPr="00F15216">
        <w:rPr>
          <w:spacing w:val="-6"/>
        </w:rPr>
        <w:t xml:space="preserve"> </w:t>
      </w:r>
      <w:r w:rsidRPr="00F15216">
        <w:t>any</w:t>
      </w:r>
      <w:r w:rsidRPr="00F15216">
        <w:rPr>
          <w:spacing w:val="-6"/>
        </w:rPr>
        <w:t xml:space="preserve"> </w:t>
      </w:r>
      <w:r w:rsidRPr="00F15216">
        <w:t>member</w:t>
      </w:r>
      <w:r w:rsidRPr="00F15216">
        <w:rPr>
          <w:spacing w:val="-4"/>
        </w:rPr>
        <w:t xml:space="preserve"> </w:t>
      </w:r>
      <w:r w:rsidRPr="00F15216">
        <w:t>at</w:t>
      </w:r>
      <w:r w:rsidRPr="00F15216">
        <w:rPr>
          <w:spacing w:val="-6"/>
        </w:rPr>
        <w:t xml:space="preserve"> </w:t>
      </w:r>
      <w:r w:rsidRPr="00F15216">
        <w:t>any meeting. The proposed amendment must be submitted by a member in written form to the President</w:t>
      </w:r>
      <w:r w:rsidRPr="00F15216">
        <w:rPr>
          <w:spacing w:val="-4"/>
        </w:rPr>
        <w:t xml:space="preserve"> </w:t>
      </w:r>
      <w:r w:rsidRPr="00F15216">
        <w:t>and</w:t>
      </w:r>
      <w:r w:rsidRPr="00F15216">
        <w:rPr>
          <w:spacing w:val="-4"/>
        </w:rPr>
        <w:t xml:space="preserve"> </w:t>
      </w:r>
      <w:r w:rsidRPr="00F15216">
        <w:t>presented at</w:t>
      </w:r>
      <w:r w:rsidRPr="00F15216">
        <w:rPr>
          <w:spacing w:val="-3"/>
        </w:rPr>
        <w:t xml:space="preserve"> </w:t>
      </w:r>
      <w:r w:rsidRPr="00F15216">
        <w:t>the</w:t>
      </w:r>
      <w:r w:rsidRPr="00F15216">
        <w:rPr>
          <w:spacing w:val="-3"/>
        </w:rPr>
        <w:t xml:space="preserve"> </w:t>
      </w:r>
      <w:r w:rsidRPr="00F15216">
        <w:t>next</w:t>
      </w:r>
      <w:r w:rsidRPr="00F15216">
        <w:rPr>
          <w:spacing w:val="-3"/>
        </w:rPr>
        <w:t xml:space="preserve"> </w:t>
      </w:r>
      <w:r w:rsidRPr="00F15216">
        <w:t>general</w:t>
      </w:r>
      <w:r w:rsidRPr="00F15216">
        <w:rPr>
          <w:spacing w:val="-2"/>
        </w:rPr>
        <w:t xml:space="preserve"> </w:t>
      </w:r>
      <w:r w:rsidRPr="00F15216">
        <w:t>body</w:t>
      </w:r>
      <w:r w:rsidRPr="00F15216">
        <w:rPr>
          <w:spacing w:val="-1"/>
        </w:rPr>
        <w:t xml:space="preserve"> </w:t>
      </w:r>
      <w:r w:rsidRPr="00F15216">
        <w:t>meeting.</w:t>
      </w:r>
      <w:r w:rsidRPr="00F15216">
        <w:rPr>
          <w:spacing w:val="-4"/>
        </w:rPr>
        <w:t xml:space="preserve"> </w:t>
      </w:r>
      <w:proofErr w:type="gramStart"/>
      <w:r w:rsidRPr="00F15216">
        <w:t>A</w:t>
      </w:r>
      <w:r w:rsidRPr="00F15216">
        <w:rPr>
          <w:spacing w:val="-3"/>
        </w:rPr>
        <w:t xml:space="preserve"> </w:t>
      </w:r>
      <w:r w:rsidRPr="00F15216">
        <w:t>period</w:t>
      </w:r>
      <w:r w:rsidRPr="00F15216">
        <w:rPr>
          <w:spacing w:val="-4"/>
        </w:rPr>
        <w:t xml:space="preserve"> </w:t>
      </w:r>
      <w:r w:rsidRPr="00F15216">
        <w:t>of</w:t>
      </w:r>
      <w:r w:rsidRPr="00F15216">
        <w:rPr>
          <w:spacing w:val="-4"/>
        </w:rPr>
        <w:t xml:space="preserve"> </w:t>
      </w:r>
      <w:r w:rsidRPr="00F15216">
        <w:t>time</w:t>
      </w:r>
      <w:proofErr w:type="gramEnd"/>
      <w:r w:rsidRPr="00F15216">
        <w:rPr>
          <w:spacing w:val="-5"/>
        </w:rPr>
        <w:t xml:space="preserve"> </w:t>
      </w:r>
      <w:r w:rsidRPr="00F15216">
        <w:t>will</w:t>
      </w:r>
      <w:r w:rsidRPr="00F15216">
        <w:rPr>
          <w:spacing w:val="-2"/>
        </w:rPr>
        <w:t xml:space="preserve"> </w:t>
      </w:r>
      <w:r w:rsidRPr="00F15216">
        <w:t>be</w:t>
      </w:r>
      <w:r w:rsidRPr="00F15216">
        <w:rPr>
          <w:spacing w:val="-5"/>
        </w:rPr>
        <w:t xml:space="preserve"> </w:t>
      </w:r>
      <w:r w:rsidRPr="00F15216">
        <w:t>designated</w:t>
      </w:r>
      <w:r w:rsidRPr="00F15216">
        <w:rPr>
          <w:spacing w:val="-3"/>
        </w:rPr>
        <w:t xml:space="preserve"> </w:t>
      </w:r>
      <w:r w:rsidRPr="00F15216">
        <w:t>for amendment discussion and voting. Presentation and voting will be pre-</w:t>
      </w:r>
      <w:proofErr w:type="gramStart"/>
      <w:r w:rsidRPr="00F15216">
        <w:t>announced</w:t>
      </w:r>
      <w:proofErr w:type="gramEnd"/>
      <w:r w:rsidRPr="00F15216">
        <w:t xml:space="preserve"> and a 2/3 majority</w:t>
      </w:r>
      <w:r w:rsidRPr="00F15216">
        <w:rPr>
          <w:spacing w:val="-10"/>
        </w:rPr>
        <w:t xml:space="preserve"> </w:t>
      </w:r>
      <w:r w:rsidRPr="00F15216">
        <w:t>shall</w:t>
      </w:r>
      <w:r w:rsidRPr="00F15216">
        <w:rPr>
          <w:spacing w:val="-8"/>
        </w:rPr>
        <w:t xml:space="preserve"> </w:t>
      </w:r>
      <w:r w:rsidRPr="00F15216">
        <w:t>be</w:t>
      </w:r>
      <w:r w:rsidRPr="00F15216">
        <w:rPr>
          <w:spacing w:val="-10"/>
        </w:rPr>
        <w:t xml:space="preserve"> </w:t>
      </w:r>
      <w:r w:rsidRPr="00F15216">
        <w:t>required</w:t>
      </w:r>
      <w:r w:rsidRPr="00F15216">
        <w:rPr>
          <w:spacing w:val="-7"/>
        </w:rPr>
        <w:t xml:space="preserve"> </w:t>
      </w:r>
      <w:r w:rsidRPr="00F15216">
        <w:t>to</w:t>
      </w:r>
      <w:r w:rsidRPr="00F15216">
        <w:rPr>
          <w:spacing w:val="-8"/>
        </w:rPr>
        <w:t xml:space="preserve"> </w:t>
      </w:r>
      <w:r w:rsidRPr="00F15216">
        <w:t>instate</w:t>
      </w:r>
      <w:r w:rsidRPr="00F15216">
        <w:rPr>
          <w:spacing w:val="-9"/>
        </w:rPr>
        <w:t xml:space="preserve"> </w:t>
      </w:r>
      <w:r w:rsidRPr="00F15216">
        <w:t>the</w:t>
      </w:r>
      <w:r w:rsidRPr="00F15216">
        <w:rPr>
          <w:spacing w:val="-9"/>
        </w:rPr>
        <w:t xml:space="preserve"> </w:t>
      </w:r>
      <w:r w:rsidRPr="00F15216">
        <w:t>amendment.</w:t>
      </w:r>
      <w:r w:rsidRPr="00F15216">
        <w:rPr>
          <w:spacing w:val="-8"/>
        </w:rPr>
        <w:t xml:space="preserve"> </w:t>
      </w:r>
      <w:r w:rsidRPr="00F15216">
        <w:t>Upon</w:t>
      </w:r>
      <w:r w:rsidRPr="00F15216">
        <w:rPr>
          <w:spacing w:val="43"/>
        </w:rPr>
        <w:t xml:space="preserve"> </w:t>
      </w:r>
      <w:r w:rsidRPr="00F15216">
        <w:t>approval,</w:t>
      </w:r>
      <w:r w:rsidRPr="00F15216">
        <w:rPr>
          <w:spacing w:val="-8"/>
        </w:rPr>
        <w:t xml:space="preserve"> </w:t>
      </w:r>
      <w:r w:rsidRPr="00F15216">
        <w:t>the</w:t>
      </w:r>
      <w:r w:rsidRPr="00F15216">
        <w:rPr>
          <w:spacing w:val="-9"/>
        </w:rPr>
        <w:t xml:space="preserve"> </w:t>
      </w:r>
      <w:r w:rsidRPr="00F15216">
        <w:t>amendment</w:t>
      </w:r>
      <w:r w:rsidRPr="00F15216">
        <w:rPr>
          <w:spacing w:val="-9"/>
        </w:rPr>
        <w:t xml:space="preserve"> </w:t>
      </w:r>
      <w:r w:rsidRPr="00F15216">
        <w:t>shall</w:t>
      </w:r>
      <w:r w:rsidRPr="00F15216">
        <w:rPr>
          <w:spacing w:val="-8"/>
        </w:rPr>
        <w:t xml:space="preserve"> </w:t>
      </w:r>
      <w:r w:rsidRPr="00F15216">
        <w:t>become effective immediately. An amendment may be proposed multiple times, but at most, once per meeting. No amendment shall serve to impede the team in the completion of its mission. Amendments</w:t>
      </w:r>
      <w:r w:rsidRPr="00F15216">
        <w:rPr>
          <w:spacing w:val="-13"/>
        </w:rPr>
        <w:t xml:space="preserve"> </w:t>
      </w:r>
      <w:r w:rsidRPr="00F15216">
        <w:t>may</w:t>
      </w:r>
      <w:r w:rsidRPr="00F15216">
        <w:rPr>
          <w:spacing w:val="-14"/>
        </w:rPr>
        <w:t xml:space="preserve"> </w:t>
      </w:r>
      <w:r w:rsidRPr="00F15216">
        <w:t>include</w:t>
      </w:r>
      <w:r w:rsidRPr="00F15216">
        <w:rPr>
          <w:spacing w:val="-13"/>
        </w:rPr>
        <w:t xml:space="preserve"> </w:t>
      </w:r>
      <w:r w:rsidRPr="00F15216">
        <w:t>any</w:t>
      </w:r>
      <w:r w:rsidRPr="00F15216">
        <w:rPr>
          <w:spacing w:val="-13"/>
        </w:rPr>
        <w:t xml:space="preserve"> </w:t>
      </w:r>
      <w:r w:rsidRPr="00F15216">
        <w:t>changes</w:t>
      </w:r>
      <w:r w:rsidRPr="00F15216">
        <w:rPr>
          <w:spacing w:val="-12"/>
        </w:rPr>
        <w:t xml:space="preserve"> </w:t>
      </w:r>
      <w:r w:rsidRPr="00F15216">
        <w:t>to</w:t>
      </w:r>
      <w:r w:rsidRPr="00F15216">
        <w:rPr>
          <w:spacing w:val="-13"/>
        </w:rPr>
        <w:t xml:space="preserve"> </w:t>
      </w:r>
      <w:r w:rsidRPr="00F15216">
        <w:t>the</w:t>
      </w:r>
      <w:r w:rsidRPr="00F15216">
        <w:rPr>
          <w:spacing w:val="-14"/>
        </w:rPr>
        <w:t xml:space="preserve"> </w:t>
      </w:r>
      <w:r w:rsidRPr="00F15216">
        <w:t>above</w:t>
      </w:r>
      <w:r w:rsidRPr="00F15216">
        <w:rPr>
          <w:spacing w:val="-13"/>
        </w:rPr>
        <w:t xml:space="preserve"> </w:t>
      </w:r>
      <w:r w:rsidRPr="00F15216">
        <w:t>information</w:t>
      </w:r>
      <w:r w:rsidRPr="00F15216">
        <w:rPr>
          <w:spacing w:val="-13"/>
        </w:rPr>
        <w:t xml:space="preserve"> </w:t>
      </w:r>
      <w:r w:rsidRPr="00F15216">
        <w:t>including</w:t>
      </w:r>
      <w:r w:rsidRPr="00F15216">
        <w:rPr>
          <w:spacing w:val="-12"/>
        </w:rPr>
        <w:t xml:space="preserve"> </w:t>
      </w:r>
      <w:r w:rsidRPr="00F15216">
        <w:t>team</w:t>
      </w:r>
      <w:r w:rsidRPr="00F15216">
        <w:rPr>
          <w:spacing w:val="-13"/>
        </w:rPr>
        <w:t xml:space="preserve"> </w:t>
      </w:r>
      <w:r w:rsidRPr="00F15216">
        <w:t>restructuring.</w:t>
      </w:r>
      <w:r w:rsidRPr="00F15216">
        <w:rPr>
          <w:spacing w:val="-12"/>
        </w:rPr>
        <w:t xml:space="preserve"> </w:t>
      </w:r>
      <w:r w:rsidRPr="00F15216">
        <w:t>Such restructuring shall require the advice of the current serving</w:t>
      </w:r>
      <w:r w:rsidRPr="00F15216">
        <w:rPr>
          <w:spacing w:val="-5"/>
        </w:rPr>
        <w:t xml:space="preserve"> </w:t>
      </w:r>
      <w:r w:rsidRPr="00F15216">
        <w:t>advisor(s).</w:t>
      </w:r>
    </w:p>
    <w:p w14:paraId="1846385D" w14:textId="77777777" w:rsidR="00516B77" w:rsidRPr="00F15216" w:rsidRDefault="00516B77" w:rsidP="00F15216">
      <w:pPr>
        <w:pStyle w:val="BodyText"/>
        <w:spacing w:before="6"/>
        <w:ind w:left="0"/>
        <w:rPr>
          <w:sz w:val="27"/>
        </w:rPr>
      </w:pPr>
    </w:p>
    <w:p w14:paraId="360DC57A" w14:textId="0FB80CA4" w:rsidR="002F7FD5" w:rsidRPr="002F7FD5" w:rsidRDefault="00516B77" w:rsidP="0090554F">
      <w:pPr>
        <w:pStyle w:val="BodyText"/>
        <w:spacing w:line="276" w:lineRule="auto"/>
        <w:ind w:right="121"/>
      </w:pPr>
      <w:r w:rsidRPr="00F15216">
        <w:t>All amended constitutions must be submitted directly to Student Engagement for review and approva</w:t>
      </w:r>
      <w:r w:rsidR="002F7FD5">
        <w:t>l.</w:t>
      </w:r>
    </w:p>
    <w:sectPr w:rsidR="002F7FD5" w:rsidRPr="002F7FD5" w:rsidSect="00E76D91">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064D4" w14:textId="77777777" w:rsidR="00516B77" w:rsidRDefault="00516B77" w:rsidP="00516B77">
      <w:r>
        <w:separator/>
      </w:r>
    </w:p>
  </w:endnote>
  <w:endnote w:type="continuationSeparator" w:id="0">
    <w:p w14:paraId="13A2835B" w14:textId="77777777" w:rsidR="00516B77" w:rsidRDefault="00516B77" w:rsidP="0051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ED72B" w14:textId="77777777" w:rsidR="00516B77" w:rsidRDefault="00516B77" w:rsidP="00516B77">
      <w:r>
        <w:separator/>
      </w:r>
    </w:p>
  </w:footnote>
  <w:footnote w:type="continuationSeparator" w:id="0">
    <w:p w14:paraId="055CF4D9" w14:textId="77777777" w:rsidR="00516B77" w:rsidRDefault="00516B77" w:rsidP="0051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A554D"/>
    <w:multiLevelType w:val="hybridMultilevel"/>
    <w:tmpl w:val="51047E2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176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83"/>
    <w:rsid w:val="000117A9"/>
    <w:rsid w:val="00016FF6"/>
    <w:rsid w:val="000306D2"/>
    <w:rsid w:val="000529C3"/>
    <w:rsid w:val="0008753F"/>
    <w:rsid w:val="000E5E27"/>
    <w:rsid w:val="000F4629"/>
    <w:rsid w:val="00120FD3"/>
    <w:rsid w:val="001413C4"/>
    <w:rsid w:val="0019012F"/>
    <w:rsid w:val="001A7B61"/>
    <w:rsid w:val="001F5022"/>
    <w:rsid w:val="0025787E"/>
    <w:rsid w:val="002617D0"/>
    <w:rsid w:val="00277F1A"/>
    <w:rsid w:val="002B6600"/>
    <w:rsid w:val="002C79DA"/>
    <w:rsid w:val="002F7FD5"/>
    <w:rsid w:val="00316FE7"/>
    <w:rsid w:val="00317982"/>
    <w:rsid w:val="003538A5"/>
    <w:rsid w:val="00390F0B"/>
    <w:rsid w:val="003C266A"/>
    <w:rsid w:val="00405C43"/>
    <w:rsid w:val="004B0D39"/>
    <w:rsid w:val="004C44DB"/>
    <w:rsid w:val="00516B77"/>
    <w:rsid w:val="005969E6"/>
    <w:rsid w:val="005B3D1B"/>
    <w:rsid w:val="005C6491"/>
    <w:rsid w:val="005C74B7"/>
    <w:rsid w:val="005D70DD"/>
    <w:rsid w:val="005E426F"/>
    <w:rsid w:val="00614DAF"/>
    <w:rsid w:val="00646D72"/>
    <w:rsid w:val="0069546B"/>
    <w:rsid w:val="006A782A"/>
    <w:rsid w:val="006B034E"/>
    <w:rsid w:val="006C6D17"/>
    <w:rsid w:val="0076657C"/>
    <w:rsid w:val="00777CD9"/>
    <w:rsid w:val="00825F8D"/>
    <w:rsid w:val="0083301B"/>
    <w:rsid w:val="0084621B"/>
    <w:rsid w:val="00886A88"/>
    <w:rsid w:val="008F55A5"/>
    <w:rsid w:val="0090554F"/>
    <w:rsid w:val="00921D62"/>
    <w:rsid w:val="009644D5"/>
    <w:rsid w:val="009671DF"/>
    <w:rsid w:val="00996ED2"/>
    <w:rsid w:val="009B0B31"/>
    <w:rsid w:val="009B7F26"/>
    <w:rsid w:val="009D592D"/>
    <w:rsid w:val="00A017AA"/>
    <w:rsid w:val="00A42E01"/>
    <w:rsid w:val="00A5064A"/>
    <w:rsid w:val="00A52D1D"/>
    <w:rsid w:val="00AC4560"/>
    <w:rsid w:val="00AD0CA2"/>
    <w:rsid w:val="00AD3101"/>
    <w:rsid w:val="00B11DCE"/>
    <w:rsid w:val="00B20613"/>
    <w:rsid w:val="00B34EF5"/>
    <w:rsid w:val="00B66343"/>
    <w:rsid w:val="00B76650"/>
    <w:rsid w:val="00C06049"/>
    <w:rsid w:val="00C11130"/>
    <w:rsid w:val="00C4662D"/>
    <w:rsid w:val="00C525C5"/>
    <w:rsid w:val="00C756F8"/>
    <w:rsid w:val="00CE37F6"/>
    <w:rsid w:val="00CF08C4"/>
    <w:rsid w:val="00D23F8E"/>
    <w:rsid w:val="00DA70F5"/>
    <w:rsid w:val="00E025EB"/>
    <w:rsid w:val="00E11615"/>
    <w:rsid w:val="00E64031"/>
    <w:rsid w:val="00E76D91"/>
    <w:rsid w:val="00EE3886"/>
    <w:rsid w:val="00F04B4E"/>
    <w:rsid w:val="00F15216"/>
    <w:rsid w:val="00F2279D"/>
    <w:rsid w:val="00F727B9"/>
    <w:rsid w:val="00FA16D8"/>
    <w:rsid w:val="00FE5083"/>
    <w:rsid w:val="00FE603C"/>
    <w:rsid w:val="2BF44C7D"/>
    <w:rsid w:val="2CAADA10"/>
    <w:rsid w:val="35B7C291"/>
    <w:rsid w:val="43544C61"/>
    <w:rsid w:val="468BED23"/>
    <w:rsid w:val="48D7B878"/>
    <w:rsid w:val="4A728E07"/>
    <w:rsid w:val="6630B1F8"/>
    <w:rsid w:val="7A95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066F"/>
  <w15:docId w15:val="{BAD39E8E-B741-412B-B09F-0D7079F2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100"/>
      <w:jc w:val="both"/>
      <w:outlineLvl w:val="1"/>
    </w:pPr>
    <w:rPr>
      <w:b/>
      <w:bCs/>
      <w:i/>
      <w:sz w:val="24"/>
      <w:szCs w:val="24"/>
    </w:rPr>
  </w:style>
  <w:style w:type="paragraph" w:styleId="Heading3">
    <w:name w:val="heading 3"/>
    <w:basedOn w:val="Normal"/>
    <w:next w:val="Normal"/>
    <w:link w:val="Heading3Char"/>
    <w:uiPriority w:val="9"/>
    <w:unhideWhenUsed/>
    <w:qFormat/>
    <w:rsid w:val="00390F0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390F0B"/>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516B77"/>
    <w:pPr>
      <w:tabs>
        <w:tab w:val="center" w:pos="4680"/>
        <w:tab w:val="right" w:pos="9360"/>
      </w:tabs>
    </w:pPr>
  </w:style>
  <w:style w:type="character" w:customStyle="1" w:styleId="HeaderChar">
    <w:name w:val="Header Char"/>
    <w:basedOn w:val="DefaultParagraphFont"/>
    <w:link w:val="Header"/>
    <w:uiPriority w:val="99"/>
    <w:rsid w:val="00516B77"/>
    <w:rPr>
      <w:rFonts w:ascii="Times New Roman" w:eastAsia="Times New Roman" w:hAnsi="Times New Roman" w:cs="Times New Roman"/>
    </w:rPr>
  </w:style>
  <w:style w:type="paragraph" w:styleId="Footer">
    <w:name w:val="footer"/>
    <w:basedOn w:val="Normal"/>
    <w:link w:val="FooterChar"/>
    <w:uiPriority w:val="99"/>
    <w:unhideWhenUsed/>
    <w:rsid w:val="00516B77"/>
    <w:pPr>
      <w:tabs>
        <w:tab w:val="center" w:pos="4680"/>
        <w:tab w:val="right" w:pos="9360"/>
      </w:tabs>
    </w:pPr>
  </w:style>
  <w:style w:type="character" w:customStyle="1" w:styleId="FooterChar">
    <w:name w:val="Footer Char"/>
    <w:basedOn w:val="DefaultParagraphFont"/>
    <w:link w:val="Footer"/>
    <w:uiPriority w:val="99"/>
    <w:rsid w:val="00516B7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687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8D3E6-654D-476D-9651-09B975DDD90A}">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926d4dbf-ab23-429a-92c3-92add5665914"/>
    <ds:schemaRef ds:uri="102f46e9-e629-4008-98cd-01201ed2ce34"/>
    <ds:schemaRef ds:uri="http://www.w3.org/XML/1998/namespace"/>
    <ds:schemaRef ds:uri="http://purl.org/dc/dcmitype/"/>
  </ds:schemaRefs>
</ds:datastoreItem>
</file>

<file path=customXml/itemProps2.xml><?xml version="1.0" encoding="utf-8"?>
<ds:datastoreItem xmlns:ds="http://schemas.openxmlformats.org/officeDocument/2006/customXml" ds:itemID="{6B0B9C3D-56BD-4B8A-9561-FBD266770D21}">
  <ds:schemaRefs>
    <ds:schemaRef ds:uri="http://schemas.microsoft.com/sharepoint/v3/contenttype/forms"/>
  </ds:schemaRefs>
</ds:datastoreItem>
</file>

<file path=customXml/itemProps3.xml><?xml version="1.0" encoding="utf-8"?>
<ds:datastoreItem xmlns:ds="http://schemas.openxmlformats.org/officeDocument/2006/customXml" ds:itemID="{EB6098D5-46A7-4A00-95CD-81130ECEC3C1}"/>
</file>

<file path=docProps/app.xml><?xml version="1.0" encoding="utf-8"?>
<Properties xmlns="http://schemas.openxmlformats.org/officeDocument/2006/extended-properties" xmlns:vt="http://schemas.openxmlformats.org/officeDocument/2006/docPropsVTypes">
  <Template>Normal</Template>
  <TotalTime>1</TotalTime>
  <Pages>8</Pages>
  <Words>3252</Words>
  <Characters>18605</Characters>
  <Application>Microsoft Office Word</Application>
  <DocSecurity>0</DocSecurity>
  <Lines>300</Lines>
  <Paragraphs>80</Paragraphs>
  <ScaleCrop>false</ScaleCrop>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Morman,Carly</dc:creator>
  <cp:lastModifiedBy>Maish, Madison A.</cp:lastModifiedBy>
  <cp:revision>2</cp:revision>
  <cp:lastPrinted>2023-09-22T19:32:00Z</cp:lastPrinted>
  <dcterms:created xsi:type="dcterms:W3CDTF">2024-07-03T01:02:00Z</dcterms:created>
  <dcterms:modified xsi:type="dcterms:W3CDTF">2024-07-03T01:02:00Z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for Microsoft 365</vt:lpwstr>
  </property>
  <property fmtid="{D5CDD505-2E9C-101B-9397-08002B2CF9AE}" pid="4" name="LastSaved">
    <vt:filetime>2023-07-07T00:00:00Z</vt:filetime>
  </property>
  <property fmtid="{D5CDD505-2E9C-101B-9397-08002B2CF9AE}" pid="5" name="ContentTypeId">
    <vt:lpwstr>0x01010033B48A688A6C8247B822E66A94495B48</vt:lpwstr>
  </property>
  <property fmtid="{D5CDD505-2E9C-101B-9397-08002B2CF9AE}" pid="6" name="MediaServiceImageTags">
    <vt:lpwstr/>
  </property>
</Properties>
</file>