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Bylaws of the</w:t>
      </w:r>
    </w:p>
    <w:p w14:paraId="00000002"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American Pharmacists Association</w:t>
      </w:r>
    </w:p>
    <w:p w14:paraId="00000003"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Academy of Student Pharmacists</w:t>
      </w:r>
    </w:p>
    <w:p w14:paraId="00000004"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Gainesville Chapter</w:t>
      </w:r>
    </w:p>
    <w:p w14:paraId="00000005" w14:textId="77777777" w:rsidR="00794CB5" w:rsidRDefault="00794CB5">
      <w:pPr>
        <w:rPr>
          <w:rFonts w:ascii="Times New Roman" w:eastAsia="Times New Roman" w:hAnsi="Times New Roman" w:cs="Times New Roman"/>
          <w:b/>
          <w:sz w:val="24"/>
          <w:szCs w:val="24"/>
        </w:rPr>
      </w:pPr>
    </w:p>
    <w:p w14:paraId="00000006"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 American Pharmacist Association Academy of Student Pharmacists Gainesville Chapter</w:t>
      </w:r>
    </w:p>
    <w:p w14:paraId="00000007" w14:textId="77777777" w:rsidR="00794CB5" w:rsidRDefault="00794CB5">
      <w:pPr>
        <w:rPr>
          <w:rFonts w:ascii="Times New Roman" w:eastAsia="Times New Roman" w:hAnsi="Times New Roman" w:cs="Times New Roman"/>
          <w:sz w:val="24"/>
          <w:szCs w:val="24"/>
        </w:rPr>
      </w:pPr>
    </w:p>
    <w:p w14:paraId="00000008"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is American Pharmacists Association Academy of Student</w:t>
      </w:r>
    </w:p>
    <w:p w14:paraId="00000009"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Pharmacists Gainesville Chapter. This College of Pharmacy Gainesville campus organization in</w:t>
      </w:r>
    </w:p>
    <w:p w14:paraId="0000000A"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cooperation with Jacksonville, Orlando, and St. Petersburg College of Pharmacy campuses are</w:t>
      </w:r>
    </w:p>
    <w:p w14:paraId="0000000B"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nationally recognized as one united chapter of the American Pharmacists Association – Academy</w:t>
      </w:r>
    </w:p>
    <w:p w14:paraId="0000000C"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Student Pharmacists. This organization will utilize the acronym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-ASP in all publicity</w:t>
      </w:r>
    </w:p>
    <w:p w14:paraId="0000000D"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and correspondence. This organization is a chapter of the Academy of Student</w:t>
      </w:r>
    </w:p>
    <w:p w14:paraId="0000000E"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Pharmacists (ASP) which is a subdivision of the American Pharmacists Association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 xml:space="preserve">). The website of the American Pharmacists Association is </w:t>
      </w:r>
      <w:hyperlink r:id="rId4">
        <w:r>
          <w:rPr>
            <w:rFonts w:ascii="Times New Roman" w:eastAsia="Times New Roman" w:hAnsi="Times New Roman" w:cs="Times New Roman"/>
            <w:color w:val="1155CC"/>
            <w:sz w:val="24"/>
            <w:szCs w:val="24"/>
            <w:u w:val="single"/>
          </w:rPr>
          <w:t>www.pharmacist.com</w:t>
        </w:r>
      </w:hyperlink>
      <w:r>
        <w:rPr>
          <w:rFonts w:ascii="Times New Roman" w:eastAsia="Times New Roman" w:hAnsi="Times New Roman" w:cs="Times New Roman"/>
          <w:sz w:val="24"/>
          <w:szCs w:val="24"/>
        </w:rPr>
        <w:t>.</w:t>
      </w:r>
    </w:p>
    <w:p w14:paraId="0000000F" w14:textId="77777777" w:rsidR="00794CB5" w:rsidRDefault="00794CB5">
      <w:pPr>
        <w:rPr>
          <w:rFonts w:ascii="Times New Roman" w:eastAsia="Times New Roman" w:hAnsi="Times New Roman" w:cs="Times New Roman"/>
          <w:sz w:val="24"/>
          <w:szCs w:val="24"/>
        </w:rPr>
      </w:pPr>
    </w:p>
    <w:p w14:paraId="00000010"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 ORGANIZATION AFFILIATION</w:t>
      </w:r>
    </w:p>
    <w:p w14:paraId="00000011" w14:textId="77777777" w:rsidR="00794CB5" w:rsidRDefault="00794CB5">
      <w:pPr>
        <w:rPr>
          <w:rFonts w:ascii="Times New Roman" w:eastAsia="Times New Roman" w:hAnsi="Times New Roman" w:cs="Times New Roman"/>
          <w:sz w:val="24"/>
          <w:szCs w:val="24"/>
        </w:rPr>
      </w:pPr>
    </w:p>
    <w:p w14:paraId="00000012"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outlined in the RSO Classification Policy, American Pharmacist Association Academy of Student Pharmacists Gainesville Chapter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00000013" w14:textId="77777777" w:rsidR="00794CB5" w:rsidRDefault="00794CB5">
      <w:pPr>
        <w:rPr>
          <w:rFonts w:ascii="Times New Roman" w:eastAsia="Times New Roman" w:hAnsi="Times New Roman" w:cs="Times New Roman"/>
          <w:sz w:val="24"/>
          <w:szCs w:val="24"/>
        </w:rPr>
      </w:pPr>
    </w:p>
    <w:p w14:paraId="00000014"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III. PURPOSE STATEMENT</w:t>
      </w:r>
    </w:p>
    <w:p w14:paraId="00000015" w14:textId="77777777" w:rsidR="00794CB5" w:rsidRDefault="00794CB5">
      <w:pPr>
        <w:rPr>
          <w:rFonts w:ascii="Times New Roman" w:eastAsia="Times New Roman" w:hAnsi="Times New Roman" w:cs="Times New Roman"/>
          <w:sz w:val="24"/>
          <w:szCs w:val="24"/>
        </w:rPr>
      </w:pPr>
    </w:p>
    <w:p w14:paraId="00000016"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Chapter will exist for the following purposes and goals:</w:t>
      </w:r>
    </w:p>
    <w:p w14:paraId="00000017"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1. To encourage all student pharmacists to become more knowledgeable about the profession of</w:t>
      </w:r>
    </w:p>
    <w:p w14:paraId="00000018"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pharmacy and its operation within society by:</w:t>
      </w:r>
    </w:p>
    <w:p w14:paraId="00000019"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Recruiting and retaining active membership within our organization.</w:t>
      </w:r>
    </w:p>
    <w:p w14:paraId="0000001A"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Providing opportunities for student participation in the decision-making process of</w:t>
      </w:r>
    </w:p>
    <w:p w14:paraId="0000001B"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pharmacy on the chapter, state, regional, and national levels.</w:t>
      </w:r>
    </w:p>
    <w:p w14:paraId="0000001C"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Encouraging student attendance at chapter, regional, state, and national meetings.</w:t>
      </w:r>
    </w:p>
    <w:p w14:paraId="0000001D"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Providing opportunities to develop leadership skills by holding elected officer</w:t>
      </w:r>
    </w:p>
    <w:p w14:paraId="0000001E"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positions or being appointed to committees at the regional or national level of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 xml:space="preserve"> and</w:t>
      </w:r>
    </w:p>
    <w:p w14:paraId="0000001F"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state association.</w:t>
      </w:r>
    </w:p>
    <w:p w14:paraId="00000020"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Increasing student awareness of current issues facing the pharmacy profession by</w:t>
      </w:r>
    </w:p>
    <w:p w14:paraId="00000021"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means of programs, meetings, speakers, etc.</w:t>
      </w:r>
    </w:p>
    <w:p w14:paraId="00000022"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Making information in all fields of pharmacy practice readily available to student</w:t>
      </w:r>
    </w:p>
    <w:p w14:paraId="00000023"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pharmacists and to support their pursuits in these areas.</w:t>
      </w:r>
    </w:p>
    <w:p w14:paraId="00000024"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2. To encourage development of all student pharmacists into knowledgeable and competent</w:t>
      </w:r>
    </w:p>
    <w:p w14:paraId="00000025"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health care professionals by:</w:t>
      </w:r>
    </w:p>
    <w:p w14:paraId="00000026"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Providing opportunities to develop leadership capabilities by holding elected offices or </w:t>
      </w:r>
    </w:p>
    <w:p w14:paraId="00000027"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appointed to a committee of national </w:t>
      </w:r>
      <w:proofErr w:type="spellStart"/>
      <w:r>
        <w:rPr>
          <w:rFonts w:ascii="Times New Roman" w:eastAsia="Times New Roman" w:hAnsi="Times New Roman" w:cs="Times New Roman"/>
          <w:sz w:val="24"/>
          <w:szCs w:val="24"/>
        </w:rPr>
        <w:t>APhA-ASP.b</w:t>
      </w:r>
      <w:proofErr w:type="spellEnd"/>
      <w:r>
        <w:rPr>
          <w:rFonts w:ascii="Times New Roman" w:eastAsia="Times New Roman" w:hAnsi="Times New Roman" w:cs="Times New Roman"/>
          <w:sz w:val="24"/>
          <w:szCs w:val="24"/>
        </w:rPr>
        <w:t xml:space="preserve">. Exposing student </w:t>
      </w:r>
      <w:proofErr w:type="spellStart"/>
      <w:r>
        <w:rPr>
          <w:rFonts w:ascii="Times New Roman" w:eastAsia="Times New Roman" w:hAnsi="Times New Roman" w:cs="Times New Roman"/>
          <w:sz w:val="24"/>
          <w:szCs w:val="24"/>
        </w:rPr>
        <w:t>pharmaciststo</w:t>
      </w:r>
      <w:proofErr w:type="spellEnd"/>
      <w:r>
        <w:rPr>
          <w:rFonts w:ascii="Times New Roman" w:eastAsia="Times New Roman" w:hAnsi="Times New Roman" w:cs="Times New Roman"/>
          <w:sz w:val="24"/>
          <w:szCs w:val="24"/>
        </w:rPr>
        <w:t xml:space="preserve"> </w:t>
      </w:r>
    </w:p>
    <w:p w14:paraId="00000028"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hands-on experience through </w:t>
      </w:r>
      <w:proofErr w:type="gramStart"/>
      <w:r>
        <w:rPr>
          <w:rFonts w:ascii="Times New Roman" w:eastAsia="Times New Roman" w:hAnsi="Times New Roman" w:cs="Times New Roman"/>
          <w:sz w:val="24"/>
          <w:szCs w:val="24"/>
        </w:rPr>
        <w:t>live  patient</w:t>
      </w:r>
      <w:proofErr w:type="gramEnd"/>
      <w:r>
        <w:rPr>
          <w:rFonts w:ascii="Times New Roman" w:eastAsia="Times New Roman" w:hAnsi="Times New Roman" w:cs="Times New Roman"/>
          <w:sz w:val="24"/>
          <w:szCs w:val="24"/>
        </w:rPr>
        <w:t xml:space="preserve"> contact and access to disease state monitoring </w:t>
      </w:r>
    </w:p>
    <w:p w14:paraId="00000029"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devices for management of chronic conditions.</w:t>
      </w:r>
    </w:p>
    <w:p w14:paraId="0000002A"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3. To encourage all student pharmacists to participate in patient care projects to serve the local</w:t>
      </w:r>
    </w:p>
    <w:p w14:paraId="0000002B"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outlying communities by:</w:t>
      </w:r>
    </w:p>
    <w:p w14:paraId="0000002C"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Continuing to provide patient care opportunities through the following patient care</w:t>
      </w:r>
    </w:p>
    <w:p w14:paraId="0000002D"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Projects:</w:t>
      </w:r>
    </w:p>
    <w:p w14:paraId="0000002E"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Diabetes</w:t>
      </w:r>
    </w:p>
    <w:p w14:paraId="0000002F"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Immunization</w:t>
      </w:r>
    </w:p>
    <w:p w14:paraId="00000030"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Self-Care</w:t>
      </w:r>
    </w:p>
    <w:p w14:paraId="00000031"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Heart</w:t>
      </w:r>
    </w:p>
    <w:p w14:paraId="00000032"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•Generation Rx</w:t>
      </w:r>
    </w:p>
    <w:p w14:paraId="00000033"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•Pediatric Awareness</w:t>
      </w:r>
    </w:p>
    <w:p w14:paraId="00000034"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•Geriatric Awareness</w:t>
      </w:r>
    </w:p>
    <w:p w14:paraId="00000035"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•Men's Health</w:t>
      </w:r>
    </w:p>
    <w:p w14:paraId="00000036"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•Women's Health</w:t>
      </w:r>
    </w:p>
    <w:p w14:paraId="00000037"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•Tobacco and Alcohol Awareness</w:t>
      </w:r>
    </w:p>
    <w:p w14:paraId="00000038"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•Poison Prevention</w:t>
      </w:r>
    </w:p>
    <w:p w14:paraId="00000039"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4. To actively promote the profession of pharmacy to others during this time of healthcare reform</w:t>
      </w:r>
    </w:p>
    <w:p w14:paraId="0000003A"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0000003B"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Publicly promoting all pharmacy-implemented health fairs and screenings.</w:t>
      </w:r>
    </w:p>
    <w:p w14:paraId="0000003C"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Being politically active within our state association at Legislative Days and other</w:t>
      </w:r>
    </w:p>
    <w:p w14:paraId="0000003D"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lobbying events.</w:t>
      </w:r>
    </w:p>
    <w:p w14:paraId="0000003E"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Providing clinical services for our legislators to demonstrate the benefit and</w:t>
      </w:r>
    </w:p>
    <w:p w14:paraId="0000003F"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our profession of pharmacy.</w:t>
      </w:r>
    </w:p>
    <w:p w14:paraId="00000040"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Increasing interdisciplinary collaboration at patient care events by fostering the</w:t>
      </w:r>
    </w:p>
    <w:p w14:paraId="00000041"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relationships that will ultimately benefit our patients.</w:t>
      </w:r>
    </w:p>
    <w:p w14:paraId="00000042"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To encourage new practitioners to continue their involvement in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 xml:space="preserve"> and their state</w:t>
      </w:r>
    </w:p>
    <w:p w14:paraId="00000043"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to advance the profession of pharmacy by:</w:t>
      </w:r>
    </w:p>
    <w:p w14:paraId="00000044"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Fostering mentorship relationships between pharmacy students and pharmacy leaders</w:t>
      </w:r>
    </w:p>
    <w:p w14:paraId="00000045"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sponsorships including Florida Pharmacist Association (FPA) “Adopt-A-</w:t>
      </w:r>
    </w:p>
    <w:p w14:paraId="00000046"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p>
    <w:p w14:paraId="00000047"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Providing networking opportunities through pharmacy specialist presentations and</w:t>
      </w:r>
    </w:p>
    <w:p w14:paraId="00000048"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as well as maintaining professional relationships with pharmacy leaders.</w:t>
      </w:r>
    </w:p>
    <w:p w14:paraId="00000049" w14:textId="77777777" w:rsidR="00794CB5" w:rsidRDefault="00794CB5">
      <w:pPr>
        <w:rPr>
          <w:rFonts w:ascii="Times New Roman" w:eastAsia="Times New Roman" w:hAnsi="Times New Roman" w:cs="Times New Roman"/>
          <w:sz w:val="24"/>
          <w:szCs w:val="24"/>
        </w:rPr>
      </w:pPr>
    </w:p>
    <w:p w14:paraId="0000004A"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IV. COMPLIANCE STATEMENT &amp; UNIVERSITY REGULATIONS</w:t>
      </w:r>
    </w:p>
    <w:p w14:paraId="0000004B" w14:textId="77777777" w:rsidR="00794CB5" w:rsidRDefault="00794CB5">
      <w:pPr>
        <w:rPr>
          <w:rFonts w:ascii="Times New Roman" w:eastAsia="Times New Roman" w:hAnsi="Times New Roman" w:cs="Times New Roman"/>
          <w:sz w:val="24"/>
          <w:szCs w:val="24"/>
        </w:rPr>
      </w:pPr>
    </w:p>
    <w:p w14:paraId="0000004C"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approval by the Department of Student </w:t>
      </w:r>
      <w:proofErr w:type="gramStart"/>
      <w:r>
        <w:rPr>
          <w:rFonts w:ascii="Times New Roman" w:eastAsia="Times New Roman" w:hAnsi="Times New Roman" w:cs="Times New Roman"/>
          <w:sz w:val="24"/>
          <w:szCs w:val="24"/>
        </w:rPr>
        <w:t>Engagement,,</w:t>
      </w:r>
      <w:proofErr w:type="gramEnd"/>
      <w:r>
        <w:rPr>
          <w:rFonts w:ascii="Times New Roman" w:eastAsia="Times New Roman" w:hAnsi="Times New Roman" w:cs="Times New Roman"/>
          <w:sz w:val="24"/>
          <w:szCs w:val="24"/>
        </w:rPr>
        <w:t xml:space="preserve"> American Pharmacists</w:t>
      </w:r>
    </w:p>
    <w:p w14:paraId="0000004D"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Academy of Student Pharmacists Gainesville Chapter shall be a registered student</w:t>
      </w:r>
    </w:p>
    <w:p w14:paraId="0000004E"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at the University of Florida. American Pharmacists Association Academy of Student Pharmacists Gainesville Chapter shall comply with all local,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4F" w14:textId="77777777" w:rsidR="00794CB5" w:rsidRDefault="00794CB5">
      <w:pPr>
        <w:rPr>
          <w:rFonts w:ascii="Times New Roman" w:eastAsia="Times New Roman" w:hAnsi="Times New Roman" w:cs="Times New Roman"/>
          <w:sz w:val="24"/>
          <w:szCs w:val="24"/>
        </w:rPr>
      </w:pPr>
    </w:p>
    <w:p w14:paraId="00000050"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A. Non-Discrimination</w:t>
      </w:r>
    </w:p>
    <w:p w14:paraId="00000051"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Pharmacists Association Academy of Student Pharmacists Gainesville Chapter agrees that it will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00000052" w14:textId="77777777" w:rsidR="00794CB5" w:rsidRDefault="00794CB5">
      <w:pPr>
        <w:rPr>
          <w:rFonts w:ascii="Times New Roman" w:eastAsia="Times New Roman" w:hAnsi="Times New Roman" w:cs="Times New Roman"/>
          <w:color w:val="0000FF"/>
          <w:sz w:val="24"/>
          <w:szCs w:val="24"/>
        </w:rPr>
      </w:pPr>
    </w:p>
    <w:p w14:paraId="00000053"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 Sexual Harassment</w:t>
      </w:r>
    </w:p>
    <w:p w14:paraId="00000054"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Pharmacists Association Academy of Student Pharmacists Gainesville Chapter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55" w14:textId="77777777" w:rsidR="00794CB5" w:rsidRDefault="00794CB5">
      <w:pPr>
        <w:rPr>
          <w:rFonts w:ascii="Times New Roman" w:eastAsia="Times New Roman" w:hAnsi="Times New Roman" w:cs="Times New Roman"/>
          <w:color w:val="0070C0"/>
          <w:sz w:val="24"/>
          <w:szCs w:val="24"/>
        </w:rPr>
      </w:pPr>
    </w:p>
    <w:p w14:paraId="00000056"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C. Hazing</w:t>
      </w:r>
    </w:p>
    <w:p w14:paraId="00000057"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Pharmacists Association Academy of Student Pharmacists Gainesville Chapter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58" w14:textId="77777777" w:rsidR="00794CB5" w:rsidRDefault="00794CB5">
      <w:pPr>
        <w:rPr>
          <w:rFonts w:ascii="Times New Roman" w:eastAsia="Times New Roman" w:hAnsi="Times New Roman" w:cs="Times New Roman"/>
          <w:color w:val="0070C0"/>
          <w:sz w:val="24"/>
          <w:szCs w:val="24"/>
        </w:rPr>
      </w:pPr>
    </w:p>
    <w:p w14:paraId="00000059"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Section D. Responsibility to Report</w:t>
      </w:r>
    </w:p>
    <w:p w14:paraId="0000005A" w14:textId="77777777" w:rsidR="00794CB5" w:rsidRDefault="00886E31">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The University of Florida identifies Responsible Employees and Campus Security Authorities to support the health, safety, and wellbeing of campus. If American Pharmacists Association Academy of Student Pharmacists Gainesville </w:t>
      </w:r>
      <w:proofErr w:type="gramStart"/>
      <w:r>
        <w:rPr>
          <w:rFonts w:ascii="Times New Roman" w:eastAsia="Times New Roman" w:hAnsi="Times New Roman" w:cs="Times New Roman"/>
          <w:sz w:val="24"/>
          <w:szCs w:val="24"/>
        </w:rPr>
        <w:t>Chapter  becomes</w:t>
      </w:r>
      <w:proofErr w:type="gramEnd"/>
      <w:r>
        <w:rPr>
          <w:rFonts w:ascii="Times New Roman" w:eastAsia="Times New Roman" w:hAnsi="Times New Roman" w:cs="Times New Roman"/>
          <w:sz w:val="24"/>
          <w:szCs w:val="24"/>
        </w:rPr>
        <w:t xml:space="preserve">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r>
        <w:rPr>
          <w:rFonts w:ascii="Times New Roman" w:eastAsia="Times New Roman" w:hAnsi="Times New Roman" w:cs="Times New Roman"/>
          <w:color w:val="0070C0"/>
          <w:sz w:val="24"/>
          <w:szCs w:val="24"/>
        </w:rPr>
        <w:t>.</w:t>
      </w:r>
    </w:p>
    <w:p w14:paraId="0000005B" w14:textId="77777777" w:rsidR="00794CB5" w:rsidRDefault="00794CB5">
      <w:pPr>
        <w:rPr>
          <w:rFonts w:ascii="Times New Roman" w:eastAsia="Times New Roman" w:hAnsi="Times New Roman" w:cs="Times New Roman"/>
          <w:sz w:val="24"/>
          <w:szCs w:val="24"/>
        </w:rPr>
      </w:pPr>
    </w:p>
    <w:p w14:paraId="0000005C"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E. Officer Eligibility </w:t>
      </w:r>
    </w:p>
    <w:p w14:paraId="0000005D"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Pharmacists Association Academy of Student Pharmacists Gainesville Chapter understands, acknowledges, and agrees to uphold and abide by the specific minimal requirements regarding officer eligibility as defined in the </w:t>
      </w:r>
      <w:hyperlink r:id="rId5">
        <w:r>
          <w:rPr>
            <w:rFonts w:ascii="Times New Roman" w:eastAsia="Times New Roman" w:hAnsi="Times New Roman" w:cs="Times New Roman"/>
            <w:sz w:val="24"/>
            <w:szCs w:val="24"/>
            <w:u w:val="single"/>
          </w:rPr>
          <w:t>Registered Student Organization Classification and Officer Eligibility Policy</w:t>
        </w:r>
      </w:hyperlink>
      <w:r>
        <w:rPr>
          <w:rFonts w:ascii="Times New Roman" w:eastAsia="Times New Roman" w:hAnsi="Times New Roman" w:cs="Times New Roman"/>
          <w:sz w:val="24"/>
          <w:szCs w:val="24"/>
        </w:rPr>
        <w:t>.</w:t>
      </w:r>
    </w:p>
    <w:p w14:paraId="0000005E" w14:textId="77777777" w:rsidR="00794CB5" w:rsidRDefault="00794CB5">
      <w:pPr>
        <w:rPr>
          <w:rFonts w:ascii="Times New Roman" w:eastAsia="Times New Roman" w:hAnsi="Times New Roman" w:cs="Times New Roman"/>
          <w:color w:val="0070C0"/>
          <w:sz w:val="24"/>
          <w:szCs w:val="24"/>
        </w:rPr>
      </w:pPr>
    </w:p>
    <w:p w14:paraId="0000005F"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   MEMBERSHIP</w:t>
      </w:r>
    </w:p>
    <w:p w14:paraId="00000060"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00000061" w14:textId="77777777" w:rsidR="00794CB5" w:rsidRDefault="00794CB5">
      <w:pPr>
        <w:rPr>
          <w:rFonts w:ascii="Times New Roman" w:eastAsia="Times New Roman" w:hAnsi="Times New Roman" w:cs="Times New Roman"/>
          <w:color w:val="0070C0"/>
        </w:rPr>
      </w:pPr>
    </w:p>
    <w:p w14:paraId="00000062"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rPr>
        <w:t>ARTICLE VI. BYLAWS FOR</w:t>
      </w:r>
      <w:r>
        <w:rPr>
          <w:rFonts w:ascii="Times New Roman" w:eastAsia="Times New Roman" w:hAnsi="Times New Roman" w:cs="Times New Roman"/>
          <w:b/>
          <w:color w:val="0070C0"/>
        </w:rPr>
        <w:t xml:space="preserve"> </w:t>
      </w:r>
      <w:r>
        <w:rPr>
          <w:rFonts w:ascii="Times New Roman" w:eastAsia="Times New Roman" w:hAnsi="Times New Roman" w:cs="Times New Roman"/>
          <w:b/>
          <w:sz w:val="24"/>
          <w:szCs w:val="24"/>
        </w:rPr>
        <w:t>American Pharmacist Association Academy of Student Pharmacists Gainesville Chapter</w:t>
      </w:r>
    </w:p>
    <w:p w14:paraId="00000063" w14:textId="77777777" w:rsidR="00794CB5" w:rsidRDefault="00794CB5">
      <w:pPr>
        <w:rPr>
          <w:rFonts w:ascii="Times New Roman" w:eastAsia="Times New Roman" w:hAnsi="Times New Roman" w:cs="Times New Roman"/>
          <w:b/>
          <w:sz w:val="24"/>
          <w:szCs w:val="24"/>
        </w:rPr>
      </w:pPr>
    </w:p>
    <w:p w14:paraId="00000064" w14:textId="180B639D" w:rsidR="00794CB5" w:rsidRDefault="00886E31">
      <w:pPr>
        <w:rPr>
          <w:rFonts w:ascii="Times New Roman" w:eastAsia="Times New Roman" w:hAnsi="Times New Roman" w:cs="Times New Roman"/>
          <w:sz w:val="24"/>
          <w:szCs w:val="24"/>
        </w:rPr>
      </w:pPr>
      <w:bookmarkStart w:id="0" w:name="_Hlk172636450"/>
      <w:r>
        <w:rPr>
          <w:rFonts w:ascii="Times New Roman" w:eastAsia="Times New Roman" w:hAnsi="Times New Roman" w:cs="Times New Roman"/>
          <w:sz w:val="24"/>
          <w:szCs w:val="24"/>
        </w:rPr>
        <w:t xml:space="preserve">American Pharmacists Association Academy of Student Pharmacists Gainesville Chapter </w:t>
      </w:r>
      <w:bookmarkEnd w:id="0"/>
      <w:r>
        <w:rPr>
          <w:rFonts w:ascii="Times New Roman" w:eastAsia="Times New Roman" w:hAnsi="Times New Roman" w:cs="Times New Roman"/>
          <w:sz w:val="24"/>
          <w:szCs w:val="24"/>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00E35E9F" w:rsidRPr="00E35E9F">
        <w:rPr>
          <w:rFonts w:ascii="Times New Roman" w:eastAsia="Times New Roman" w:hAnsi="Times New Roman" w:cs="Times New Roman"/>
          <w:sz w:val="24"/>
          <w:szCs w:val="24"/>
        </w:rPr>
        <w:t xml:space="preserve">American Pharmacists Association Academy of Student Pharmacists Gainesville Chapter </w:t>
      </w:r>
      <w:r>
        <w:rPr>
          <w:rFonts w:ascii="Times New Roman" w:eastAsia="Times New Roman" w:hAnsi="Times New Roman" w:cs="Times New Roman"/>
          <w:sz w:val="24"/>
          <w:szCs w:val="24"/>
        </w:rPr>
        <w:t>agrees to provide all unaltered by laws and guiding documents and/or clarify its procedures in writing to any University of Florida student, faculty, or staff upon request.</w:t>
      </w:r>
    </w:p>
    <w:p w14:paraId="00000065" w14:textId="77777777" w:rsidR="00794CB5" w:rsidRDefault="00794CB5">
      <w:pPr>
        <w:rPr>
          <w:rFonts w:ascii="Times New Roman" w:eastAsia="Times New Roman" w:hAnsi="Times New Roman" w:cs="Times New Roman"/>
          <w:sz w:val="17"/>
          <w:szCs w:val="17"/>
        </w:rPr>
      </w:pPr>
    </w:p>
    <w:p w14:paraId="00000066" w14:textId="77777777" w:rsidR="00794CB5" w:rsidRDefault="00886E31">
      <w:pPr>
        <w:rPr>
          <w:rFonts w:ascii="Times New Roman" w:eastAsia="Times New Roman" w:hAnsi="Times New Roman" w:cs="Times New Roman"/>
          <w:b/>
        </w:rPr>
      </w:pPr>
      <w:r>
        <w:rPr>
          <w:rFonts w:ascii="Times New Roman" w:eastAsia="Times New Roman" w:hAnsi="Times New Roman" w:cs="Times New Roman"/>
          <w:b/>
        </w:rPr>
        <w:t>ARTICLE VII. STUDENT ORGANIZATION ADVISOR</w:t>
      </w:r>
    </w:p>
    <w:p w14:paraId="00000067" w14:textId="77777777" w:rsidR="00794CB5" w:rsidRDefault="00886E31">
      <w:pPr>
        <w:rPr>
          <w:rFonts w:ascii="Times New Roman" w:eastAsia="Times New Roman" w:hAnsi="Times New Roman" w:cs="Times New Roman"/>
        </w:rPr>
      </w:pPr>
      <w:r>
        <w:rPr>
          <w:rFonts w:ascii="Times New Roman" w:eastAsia="Times New Roman" w:hAnsi="Times New Roman" w:cs="Times New Roman"/>
        </w:rPr>
        <w:t>Each registered student organization must have an eligible student organization advisor.  The student organization advisor must be a full-time, salaried faculty or staff member not on extended leave for 4 consecutive weeks or longer during their advisor term</w:t>
      </w:r>
      <w:r>
        <w:rPr>
          <w:rFonts w:ascii="Times New Roman" w:eastAsia="Times New Roman" w:hAnsi="Times New Roman" w:cs="Times New Roman"/>
          <w:b/>
        </w:rPr>
        <w:t>.</w:t>
      </w:r>
      <w:r>
        <w:rPr>
          <w:rFonts w:ascii="Times New Roman" w:eastAsia="Times New Roman" w:hAnsi="Times New Roman" w:cs="Times New Roman"/>
        </w:rPr>
        <w:t xml:space="preserve"> The student organization advisor shall serve as a </w:t>
      </w:r>
      <w:r>
        <w:rPr>
          <w:rFonts w:ascii="Times New Roman" w:eastAsia="Times New Roman" w:hAnsi="Times New Roman" w:cs="Times New Roman"/>
        </w:rPr>
        <w:lastRenderedPageBreak/>
        <w:t>resource person providing advisory support to officers and members and may not vote or hold office in the organization.</w:t>
      </w:r>
    </w:p>
    <w:p w14:paraId="00000068" w14:textId="77777777" w:rsidR="00794CB5" w:rsidRDefault="00794CB5">
      <w:pPr>
        <w:rPr>
          <w:rFonts w:ascii="Times New Roman" w:eastAsia="Times New Roman" w:hAnsi="Times New Roman" w:cs="Times New Roman"/>
          <w:color w:val="0070C0"/>
        </w:rPr>
      </w:pPr>
    </w:p>
    <w:p w14:paraId="00000069"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advisor shall serve as a resource person and provide advisory support for the officers</w:t>
      </w:r>
    </w:p>
    <w:p w14:paraId="0000006A"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members of the organization. The faculty advisor should attend executive and general</w:t>
      </w:r>
    </w:p>
    <w:p w14:paraId="0000006B" w14:textId="77777777" w:rsidR="00794CB5" w:rsidRDefault="00886E3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meetings;</w:t>
      </w:r>
      <w:proofErr w:type="gramEnd"/>
      <w:r>
        <w:rPr>
          <w:rFonts w:ascii="Times New Roman" w:eastAsia="Times New Roman" w:hAnsi="Times New Roman" w:cs="Times New Roman"/>
          <w:sz w:val="24"/>
          <w:szCs w:val="24"/>
        </w:rPr>
        <w:t xml:space="preserve"> however, the faculty advisor may not vote in any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-ASP Chapter matters. The</w:t>
      </w:r>
    </w:p>
    <w:p w14:paraId="0000006C"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advisor shall be nominated and confirmed by a majority vote of the members. He or she</w:t>
      </w:r>
    </w:p>
    <w:p w14:paraId="0000006D"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shall serve as faculty advisor a minimum of one year, with no limit on the maximum duration of</w:t>
      </w:r>
    </w:p>
    <w:p w14:paraId="0000006E"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 If the members of the organization are not satisfied with the current faculty advisor, at least</w:t>
      </w:r>
    </w:p>
    <w:p w14:paraId="0000006F"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(3) students must present a formal request to the Dean of the college.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w:t>
      </w:r>
    </w:p>
    <w:p w14:paraId="00000070"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advisor is no longer able to fulfill his/her duties, the Dean shall name a replacement</w:t>
      </w:r>
    </w:p>
    <w:p w14:paraId="00000071"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within 30 days.</w:t>
      </w:r>
    </w:p>
    <w:p w14:paraId="00000072" w14:textId="77777777" w:rsidR="00794CB5" w:rsidRDefault="00794CB5">
      <w:pPr>
        <w:rPr>
          <w:rFonts w:ascii="Times New Roman" w:eastAsia="Times New Roman" w:hAnsi="Times New Roman" w:cs="Times New Roman"/>
          <w:sz w:val="17"/>
          <w:szCs w:val="17"/>
        </w:rPr>
      </w:pPr>
    </w:p>
    <w:p w14:paraId="00000073" w14:textId="77777777" w:rsidR="00794CB5" w:rsidRDefault="00794CB5">
      <w:pPr>
        <w:rPr>
          <w:rFonts w:ascii="Times New Roman" w:eastAsia="Times New Roman" w:hAnsi="Times New Roman" w:cs="Times New Roman"/>
          <w:sz w:val="17"/>
          <w:szCs w:val="17"/>
        </w:rPr>
      </w:pPr>
    </w:p>
    <w:p w14:paraId="00000074"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VIII.  OFFICERS</w:t>
      </w:r>
    </w:p>
    <w:p w14:paraId="00000075"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student organizations are required to have a minimum of a President, Treasurer, and Vice President as elected officers. These officers must abide by the </w:t>
      </w:r>
      <w:hyperlink r:id="rId6">
        <w:r>
          <w:rPr>
            <w:rFonts w:ascii="Times New Roman" w:eastAsia="Times New Roman" w:hAnsi="Times New Roman" w:cs="Times New Roman"/>
            <w:sz w:val="24"/>
            <w:szCs w:val="24"/>
            <w:u w:val="single"/>
          </w:rPr>
          <w:t>Registered Student Organization Classification and Officer Eligibility Policy</w:t>
        </w:r>
      </w:hyperlink>
      <w:r>
        <w:rPr>
          <w:rFonts w:ascii="Times New Roman" w:eastAsia="Times New Roman" w:hAnsi="Times New Roman" w:cs="Times New Roman"/>
          <w:sz w:val="24"/>
          <w:szCs w:val="24"/>
        </w:rPr>
        <w:t xml:space="preserve">. </w:t>
      </w:r>
    </w:p>
    <w:p w14:paraId="00000076"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elected officers of American Pharmacist Association Academy of Student Pharmacists Gainesville Chapter shall be President, Vice-President, and Treasurer. At no time should one person hold more than one of these positions.</w:t>
      </w:r>
    </w:p>
    <w:p w14:paraId="00000078" w14:textId="77777777" w:rsidR="00794CB5" w:rsidRDefault="00794CB5">
      <w:pPr>
        <w:rPr>
          <w:rFonts w:ascii="Times New Roman" w:eastAsia="Times New Roman" w:hAnsi="Times New Roman" w:cs="Times New Roman"/>
          <w:sz w:val="24"/>
          <w:szCs w:val="24"/>
          <w:highlight w:val="red"/>
        </w:rPr>
      </w:pPr>
    </w:p>
    <w:p w14:paraId="00000079"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of the American Pharmacists Association Academy of Student Pharmacists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w:t>
      </w:r>
    </w:p>
    <w:p w14:paraId="0000007A"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ASP) has multiple campuses. Each campus is an equal member of the chapter. The President’s</w:t>
      </w:r>
    </w:p>
    <w:p w14:paraId="0000007B"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which serves as the chapter-wide executive committee, will consist of each campus</w:t>
      </w:r>
    </w:p>
    <w:p w14:paraId="0000007C"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and is chaired by the Executive Liaison.</w:t>
      </w:r>
    </w:p>
    <w:p w14:paraId="0000007D" w14:textId="77777777" w:rsidR="00794CB5" w:rsidRDefault="00794CB5">
      <w:pPr>
        <w:rPr>
          <w:rFonts w:ascii="Times New Roman" w:eastAsia="Times New Roman" w:hAnsi="Times New Roman" w:cs="Times New Roman"/>
          <w:sz w:val="24"/>
          <w:szCs w:val="24"/>
        </w:rPr>
      </w:pPr>
    </w:p>
    <w:p w14:paraId="0000007E"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A: At each campus, the elected officers of this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-ASP Chapter shall be the</w:t>
      </w:r>
    </w:p>
    <w:p w14:paraId="0000007F"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President-elect, Membership Vice President, Communications Vice President,</w:t>
      </w:r>
    </w:p>
    <w:p w14:paraId="00000080"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Finance Vice President, International Vice President, and Policy Vice President.</w:t>
      </w:r>
    </w:p>
    <w:p w14:paraId="00000081"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1: The President shall preside at all meetings of the organization and shall</w:t>
      </w:r>
    </w:p>
    <w:p w14:paraId="00000082"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the work of the officers and committees.</w:t>
      </w:r>
    </w:p>
    <w:p w14:paraId="00000083"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The President-elect shall serve as an aide to the President and shall </w:t>
      </w:r>
      <w:proofErr w:type="spellStart"/>
      <w:r>
        <w:rPr>
          <w:rFonts w:ascii="Times New Roman" w:eastAsia="Times New Roman" w:hAnsi="Times New Roman" w:cs="Times New Roman"/>
          <w:sz w:val="24"/>
          <w:szCs w:val="24"/>
        </w:rPr>
        <w:t>perfrom</w:t>
      </w:r>
      <w:proofErr w:type="spellEnd"/>
      <w:r>
        <w:rPr>
          <w:rFonts w:ascii="Times New Roman" w:eastAsia="Times New Roman" w:hAnsi="Times New Roman" w:cs="Times New Roman"/>
          <w:sz w:val="24"/>
          <w:szCs w:val="24"/>
        </w:rPr>
        <w:t xml:space="preserve"> the duties of the President in her/his absence or inability to serve.</w:t>
      </w:r>
    </w:p>
    <w:p w14:paraId="00000084"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3: The Membership Vice President shall organize membership recruitment</w:t>
      </w:r>
    </w:p>
    <w:p w14:paraId="00000085"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and serve as a resource to all new members.</w:t>
      </w:r>
    </w:p>
    <w:p w14:paraId="00000086"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4: The Communications Vice President shall record the minutes of all</w:t>
      </w:r>
    </w:p>
    <w:p w14:paraId="00000087"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document all activities with multimedia and prepare a final report at the</w:t>
      </w:r>
    </w:p>
    <w:p w14:paraId="00000088"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their term and shall perform other duties as may be delegated.</w:t>
      </w:r>
    </w:p>
    <w:p w14:paraId="00000089"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5: The Finance Vice President shall receive all monies; shall keep an accurate</w:t>
      </w:r>
    </w:p>
    <w:p w14:paraId="0000008A"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record of receipts and expenditures; shall pay out local funds in accordance with</w:t>
      </w:r>
    </w:p>
    <w:p w14:paraId="0000008B"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approved budget authorized by the organization.</w:t>
      </w:r>
    </w:p>
    <w:p w14:paraId="0000008C"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6: The International Vice President shall organize all activities in international</w:t>
      </w:r>
    </w:p>
    <w:p w14:paraId="0000008D"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affairs, including but not limited to the Global Health Outreach Trips and shall</w:t>
      </w:r>
    </w:p>
    <w:p w14:paraId="0000008E"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duties as may be delegated.</w:t>
      </w:r>
    </w:p>
    <w:p w14:paraId="0000008F"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7: The Policy Vice President shall organize all activities in legislative affairs.</w:t>
      </w:r>
    </w:p>
    <w:p w14:paraId="00000090"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 The appointed officers of American Pharmacists Association Academy of</w:t>
      </w:r>
    </w:p>
    <w:p w14:paraId="00000091"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Pharmacists shall be Executive Liaison, Patient Care Project Chars,</w:t>
      </w:r>
    </w:p>
    <w:p w14:paraId="00000092"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Professionalism Chairs, Career Day Chair, Newsletter Chairs Fundraising Chairs,</w:t>
      </w:r>
    </w:p>
    <w:p w14:paraId="00000093"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Historian, Student Council Representative, Local County Pharmacy Association</w:t>
      </w:r>
    </w:p>
    <w:p w14:paraId="00000094"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and Webmaster.</w:t>
      </w:r>
    </w:p>
    <w:p w14:paraId="00000095"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1: The Executive Liaison shall be appointed by the Chapter Advisors.</w:t>
      </w:r>
    </w:p>
    <w:p w14:paraId="00000096"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2: The Executive Liaison shall organize and preside over all Presidents’</w:t>
      </w:r>
    </w:p>
    <w:p w14:paraId="00000097"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meetings.</w:t>
      </w:r>
    </w:p>
    <w:p w14:paraId="00000098"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3: The Patient Care Project Chairs shall plan, coordinate and execute </w:t>
      </w:r>
      <w:proofErr w:type="gramStart"/>
      <w:r>
        <w:rPr>
          <w:rFonts w:ascii="Times New Roman" w:eastAsia="Times New Roman" w:hAnsi="Times New Roman" w:cs="Times New Roman"/>
          <w:sz w:val="24"/>
          <w:szCs w:val="24"/>
        </w:rPr>
        <w:t>health</w:t>
      </w:r>
      <w:proofErr w:type="gramEnd"/>
    </w:p>
    <w:p w14:paraId="00000099"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screenings and education related to their specific project.</w:t>
      </w:r>
    </w:p>
    <w:p w14:paraId="0000009A"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4: The Professionalism Chairs shall plan and organize events to promote</w:t>
      </w:r>
    </w:p>
    <w:p w14:paraId="0000009B"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professionalism within the College of Pharmacy.</w:t>
      </w:r>
    </w:p>
    <w:p w14:paraId="0000009C"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5: The Career Day Chair shall work with Student Affairs in the planning and</w:t>
      </w:r>
    </w:p>
    <w:p w14:paraId="0000009D"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executing of the Annual College of Pharmacy Career Day.</w:t>
      </w:r>
    </w:p>
    <w:p w14:paraId="0000009E"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6: The Newsletter Chairs shall plan, organize and develop </w:t>
      </w:r>
      <w:proofErr w:type="gramStart"/>
      <w:r>
        <w:rPr>
          <w:rFonts w:ascii="Times New Roman" w:eastAsia="Times New Roman" w:hAnsi="Times New Roman" w:cs="Times New Roman"/>
          <w:sz w:val="24"/>
          <w:szCs w:val="24"/>
        </w:rPr>
        <w:t>monthly</w:t>
      </w:r>
      <w:proofErr w:type="gramEnd"/>
    </w:p>
    <w:p w14:paraId="0000009F"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newsletter for our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-ASP Chapter.</w:t>
      </w:r>
    </w:p>
    <w:p w14:paraId="000000A0"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7: The Fundraising Chairs shall develop and coordinate activities or</w:t>
      </w:r>
    </w:p>
    <w:p w14:paraId="000000A1"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merchandise to raise funds.</w:t>
      </w:r>
    </w:p>
    <w:p w14:paraId="000000A2"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8: The Historian shall document all activities of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-ASP with</w:t>
      </w:r>
    </w:p>
    <w:p w14:paraId="000000A3"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multimedia and prepare a final report at the end of their term.</w:t>
      </w:r>
    </w:p>
    <w:p w14:paraId="000000A4"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9: The Student Council Representative shall attend all College</w:t>
      </w:r>
    </w:p>
    <w:p w14:paraId="000000A5"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Pharmacy Student Council meetings and report all pertinent</w:t>
      </w:r>
    </w:p>
    <w:p w14:paraId="000000A6"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activities.</w:t>
      </w:r>
    </w:p>
    <w:p w14:paraId="000000A7"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10 The Local County Pharmacy Association Representative</w:t>
      </w:r>
    </w:p>
    <w:p w14:paraId="000000A8"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shall attend all local pharmacy association meetings and report a</w:t>
      </w:r>
    </w:p>
    <w:p w14:paraId="000000A9"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to the general membership.</w:t>
      </w:r>
    </w:p>
    <w:p w14:paraId="000000AA"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11: The Webmaster shall </w:t>
      </w:r>
      <w:proofErr w:type="gramStart"/>
      <w:r>
        <w:rPr>
          <w:rFonts w:ascii="Times New Roman" w:eastAsia="Times New Roman" w:hAnsi="Times New Roman" w:cs="Times New Roman"/>
          <w:sz w:val="24"/>
          <w:szCs w:val="24"/>
        </w:rPr>
        <w:t>be in charge of</w:t>
      </w:r>
      <w:proofErr w:type="gramEnd"/>
      <w:r>
        <w:rPr>
          <w:rFonts w:ascii="Times New Roman" w:eastAsia="Times New Roman" w:hAnsi="Times New Roman" w:cs="Times New Roman"/>
          <w:sz w:val="24"/>
          <w:szCs w:val="24"/>
        </w:rPr>
        <w:t xml:space="preserve"> updating the chapter website and</w:t>
      </w:r>
    </w:p>
    <w:p w14:paraId="000000AB"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social media outlets.</w:t>
      </w:r>
    </w:p>
    <w:p w14:paraId="000000AC"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C: Officers shall assume their official duties at the close of the last general</w:t>
      </w:r>
    </w:p>
    <w:p w14:paraId="000000AD"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of the Fall semester and shall serve for a term of one academic year and/or until</w:t>
      </w:r>
    </w:p>
    <w:p w14:paraId="000000AE"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successors are elected/appointed.</w:t>
      </w:r>
    </w:p>
    <w:p w14:paraId="000000AF"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D: Any officer of this Chapter of the </w:t>
      </w:r>
      <w:proofErr w:type="spellStart"/>
      <w:r>
        <w:rPr>
          <w:rFonts w:ascii="Times New Roman" w:eastAsia="Times New Roman" w:hAnsi="Times New Roman" w:cs="Times New Roman"/>
          <w:sz w:val="24"/>
          <w:szCs w:val="24"/>
        </w:rPr>
        <w:t>APhA</w:t>
      </w:r>
      <w:proofErr w:type="spellEnd"/>
      <w:r>
        <w:rPr>
          <w:rFonts w:ascii="Times New Roman" w:eastAsia="Times New Roman" w:hAnsi="Times New Roman" w:cs="Times New Roman"/>
          <w:sz w:val="24"/>
          <w:szCs w:val="24"/>
        </w:rPr>
        <w:t>-ASP may be removed from office</w:t>
      </w:r>
    </w:p>
    <w:p w14:paraId="000000B0" w14:textId="77777777" w:rsidR="00794CB5" w:rsidRDefault="00886E3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process.</w:t>
      </w:r>
    </w:p>
    <w:p w14:paraId="000000B1"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1: A written request by at least three voting members of the organization</w:t>
      </w:r>
    </w:p>
    <w:p w14:paraId="000000B2"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shall be submitted to the President, President-elect, or Treasurer. Written</w:t>
      </w:r>
    </w:p>
    <w:p w14:paraId="000000B3"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shall be sent to the officer in question asking that officer to be</w:t>
      </w:r>
    </w:p>
    <w:p w14:paraId="000000B4"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at the next meeting and prepared to respond to the removal request.</w:t>
      </w:r>
    </w:p>
    <w:p w14:paraId="000000B5"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2: A two-thirds majority vote of members present is necessary to remove the</w:t>
      </w:r>
    </w:p>
    <w:p w14:paraId="000000B6"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w:t>
      </w:r>
    </w:p>
    <w:p w14:paraId="000000B7"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 3: In the event of the removal of an officer, a special provision may be</w:t>
      </w:r>
    </w:p>
    <w:p w14:paraId="000000B8"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granted to the remaining officers to appoint an interim replacement until an</w:t>
      </w:r>
    </w:p>
    <w:p w14:paraId="000000B9" w14:textId="77777777" w:rsidR="00794CB5" w:rsidRDefault="00886E31">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election may be held.</w:t>
      </w:r>
    </w:p>
    <w:p w14:paraId="000000BA" w14:textId="77777777" w:rsidR="00794CB5" w:rsidRDefault="00794CB5">
      <w:pPr>
        <w:rPr>
          <w:rFonts w:ascii="Times New Roman" w:eastAsia="Times New Roman" w:hAnsi="Times New Roman" w:cs="Times New Roman"/>
          <w:sz w:val="17"/>
          <w:szCs w:val="17"/>
        </w:rPr>
      </w:pPr>
    </w:p>
    <w:p w14:paraId="000000BB" w14:textId="77777777" w:rsidR="00794CB5" w:rsidRDefault="00886E31">
      <w:pPr>
        <w:rPr>
          <w:rFonts w:ascii="Times New Roman" w:eastAsia="Times New Roman" w:hAnsi="Times New Roman" w:cs="Times New Roman"/>
          <w:b/>
        </w:rPr>
      </w:pPr>
      <w:r>
        <w:rPr>
          <w:rFonts w:ascii="Times New Roman" w:eastAsia="Times New Roman" w:hAnsi="Times New Roman" w:cs="Times New Roman"/>
          <w:b/>
        </w:rPr>
        <w:t>ARTICLE IX.   ELECTIONS</w:t>
      </w:r>
    </w:p>
    <w:p w14:paraId="000000BC" w14:textId="77777777" w:rsidR="00794CB5" w:rsidRDefault="00794CB5">
      <w:pPr>
        <w:rPr>
          <w:rFonts w:ascii="Times New Roman" w:eastAsia="Times New Roman" w:hAnsi="Times New Roman" w:cs="Times New Roman"/>
          <w:b/>
          <w:color w:val="0070C0"/>
          <w:highlight w:val="red"/>
        </w:rPr>
      </w:pPr>
    </w:p>
    <w:p w14:paraId="000000BD"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absence of clear direction on election, amendment, and /or voting procedures, American Pharmacist Association Academy of Student Pharmacists Gainesville Chapter agrees to follow the guidance and instruction of Robert's Rules of Order for the election or amendment process.</w:t>
      </w:r>
    </w:p>
    <w:p w14:paraId="000000BE" w14:textId="77777777" w:rsidR="00794CB5" w:rsidRDefault="00794CB5">
      <w:pPr>
        <w:rPr>
          <w:rFonts w:ascii="Times New Roman" w:eastAsia="Times New Roman" w:hAnsi="Times New Roman" w:cs="Times New Roman"/>
          <w:color w:val="0070C0"/>
          <w:sz w:val="24"/>
          <w:szCs w:val="24"/>
        </w:rPr>
      </w:pPr>
    </w:p>
    <w:p w14:paraId="000000BF"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Nominations for all officers will take place annually in the month of November from the</w:t>
      </w:r>
    </w:p>
    <w:p w14:paraId="000000C0" w14:textId="77777777" w:rsidR="00794CB5" w:rsidRDefault="00886E31">
      <w:pPr>
        <w:rPr>
          <w:rFonts w:ascii="Times New Roman" w:eastAsia="Times New Roman" w:hAnsi="Times New Roman" w:cs="Times New Roman"/>
          <w:sz w:val="17"/>
          <w:szCs w:val="17"/>
        </w:rPr>
      </w:pPr>
      <w:r>
        <w:rPr>
          <w:rFonts w:ascii="Times New Roman" w:eastAsia="Times New Roman" w:hAnsi="Times New Roman" w:cs="Times New Roman"/>
          <w:sz w:val="24"/>
          <w:szCs w:val="24"/>
        </w:rPr>
        <w:t>members at the second to last meeting of the Fall semester. Any member may nominate any other voting member, including him or herself. Nominations may also be made during the election meeting prior to the closing of nominations. Elections will occur at the last meeting of the Fall semester in the month of December. Voting will occur by secret ballot and a simple majority vote is required to elect an officer. If there are more than two candidates running and no candidate receives a majority vote, there shall be a run-off vote between the top two vote recipients at the next general meeting. Only active members are eligible to run for office.</w:t>
      </w:r>
    </w:p>
    <w:p w14:paraId="000000C1" w14:textId="77777777" w:rsidR="00794CB5" w:rsidRDefault="00794CB5">
      <w:pPr>
        <w:rPr>
          <w:rFonts w:ascii="Times New Roman" w:eastAsia="Times New Roman" w:hAnsi="Times New Roman" w:cs="Times New Roman"/>
          <w:sz w:val="24"/>
          <w:szCs w:val="24"/>
        </w:rPr>
      </w:pPr>
    </w:p>
    <w:p w14:paraId="000000C2" w14:textId="77777777"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 FINANCE</w:t>
      </w:r>
    </w:p>
    <w:p w14:paraId="000000C3" w14:textId="77777777" w:rsidR="00794CB5" w:rsidRDefault="00794CB5">
      <w:pPr>
        <w:rPr>
          <w:rFonts w:ascii="Times New Roman" w:eastAsia="Times New Roman" w:hAnsi="Times New Roman" w:cs="Times New Roman"/>
          <w:sz w:val="24"/>
          <w:szCs w:val="24"/>
        </w:rPr>
      </w:pPr>
    </w:p>
    <w:p w14:paraId="000000C4"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General Registered Student Organization, American Pharmacists Association Academy of Student Pharmacists Gainesville Chapter does not receive any funding or resources from other UF Departments or Colleges, rather, this organization is funded by: </w:t>
      </w:r>
    </w:p>
    <w:p w14:paraId="000000C5" w14:textId="77777777" w:rsidR="00794CB5" w:rsidRDefault="00794CB5">
      <w:pPr>
        <w:rPr>
          <w:rFonts w:ascii="Times New Roman" w:eastAsia="Times New Roman" w:hAnsi="Times New Roman" w:cs="Times New Roman"/>
          <w:sz w:val="17"/>
          <w:szCs w:val="17"/>
          <w:highlight w:val="red"/>
        </w:rPr>
      </w:pPr>
    </w:p>
    <w:p w14:paraId="000000C6"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Pharmacists Association Academy of Student Pharmacists requires each member to</w:t>
      </w:r>
    </w:p>
    <w:p w14:paraId="000000C7"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pay $55 for annual dues. This fee covers association and chapter dues. The maximum amount</w:t>
      </w:r>
    </w:p>
    <w:p w14:paraId="000000C8"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allocated to the chapter shall be $20. Appropriations shall require the consent of the Secretary,</w:t>
      </w:r>
    </w:p>
    <w:p w14:paraId="000000C9"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proofErr w:type="gramStart"/>
      <w:r>
        <w:rPr>
          <w:rFonts w:ascii="Times New Roman" w:eastAsia="Times New Roman" w:hAnsi="Times New Roman" w:cs="Times New Roman"/>
          <w:sz w:val="24"/>
          <w:szCs w:val="24"/>
        </w:rPr>
        <w:t>President</w:t>
      </w:r>
      <w:proofErr w:type="gramEnd"/>
      <w:r>
        <w:rPr>
          <w:rFonts w:ascii="Times New Roman" w:eastAsia="Times New Roman" w:hAnsi="Times New Roman" w:cs="Times New Roman"/>
          <w:sz w:val="24"/>
          <w:szCs w:val="24"/>
        </w:rPr>
        <w:t xml:space="preserve"> or President-elect prior to disbursement. Checks shall require a signature</w:t>
      </w:r>
    </w:p>
    <w:p w14:paraId="000000CA"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one of the following officers: President or Treasurer.</w:t>
      </w:r>
    </w:p>
    <w:p w14:paraId="000000CB" w14:textId="77777777" w:rsidR="00794CB5" w:rsidRDefault="00794CB5">
      <w:pPr>
        <w:rPr>
          <w:rFonts w:ascii="Times New Roman" w:eastAsia="Times New Roman" w:hAnsi="Times New Roman" w:cs="Times New Roman"/>
          <w:sz w:val="17"/>
          <w:szCs w:val="17"/>
        </w:rPr>
      </w:pPr>
    </w:p>
    <w:p w14:paraId="000000CC" w14:textId="77777777" w:rsidR="00794CB5" w:rsidRDefault="00886E31">
      <w:pPr>
        <w:rPr>
          <w:rFonts w:ascii="Times New Roman" w:eastAsia="Times New Roman" w:hAnsi="Times New Roman" w:cs="Times New Roman"/>
          <w:b/>
        </w:rPr>
      </w:pPr>
      <w:r>
        <w:rPr>
          <w:rFonts w:ascii="Times New Roman" w:eastAsia="Times New Roman" w:hAnsi="Times New Roman" w:cs="Times New Roman"/>
          <w:b/>
        </w:rPr>
        <w:t>ARTICLE XI.   DISSOLUTION OF ORGANIZATION</w:t>
      </w:r>
    </w:p>
    <w:p w14:paraId="000000CD" w14:textId="77777777" w:rsidR="00794CB5" w:rsidRDefault="00794CB5">
      <w:pPr>
        <w:rPr>
          <w:rFonts w:ascii="Times New Roman" w:eastAsia="Times New Roman" w:hAnsi="Times New Roman" w:cs="Times New Roman"/>
          <w:sz w:val="17"/>
          <w:szCs w:val="17"/>
          <w:highlight w:val="red"/>
        </w:rPr>
      </w:pPr>
    </w:p>
    <w:p w14:paraId="000000CE"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w:t>
      </w:r>
      <w:r>
        <w:rPr>
          <w:rFonts w:ascii="Times New Roman" w:eastAsia="Times New Roman" w:hAnsi="Times New Roman" w:cs="Times New Roman"/>
          <w:sz w:val="24"/>
          <w:szCs w:val="24"/>
        </w:rPr>
        <w:lastRenderedPageBreak/>
        <w:t>outstanding debts are paid, American Pharmacists Association Academy of Student Pharmacists Gainesville Chapter will leave any assets and outstanding funds to “University of Florida College of Pharmacy Foundation.”</w:t>
      </w:r>
    </w:p>
    <w:p w14:paraId="000000EC" w14:textId="77777777" w:rsidR="00794CB5" w:rsidRDefault="00794CB5">
      <w:pPr>
        <w:rPr>
          <w:rFonts w:ascii="Times New Roman" w:eastAsia="Times New Roman" w:hAnsi="Times New Roman" w:cs="Times New Roman"/>
          <w:sz w:val="17"/>
          <w:szCs w:val="17"/>
        </w:rPr>
      </w:pPr>
    </w:p>
    <w:p w14:paraId="000000ED" w14:textId="493EC9FA" w:rsidR="00794CB5" w:rsidRDefault="00886E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sidR="002B361C">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 AMENDMENTS TO CONSTITUTION</w:t>
      </w:r>
    </w:p>
    <w:p w14:paraId="000000EE" w14:textId="77777777" w:rsidR="00794CB5" w:rsidRDefault="00794CB5">
      <w:pPr>
        <w:rPr>
          <w:rFonts w:ascii="Times New Roman" w:eastAsia="Times New Roman" w:hAnsi="Times New Roman" w:cs="Times New Roman"/>
          <w:b/>
          <w:sz w:val="24"/>
          <w:szCs w:val="24"/>
        </w:rPr>
      </w:pPr>
    </w:p>
    <w:p w14:paraId="000000EF"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constitution may be amended at any regular meeting or other correspondence of the</w:t>
      </w:r>
    </w:p>
    <w:p w14:paraId="000000F0"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Pharmacists Association Academy of Student Pharmacists University of Florida by a</w:t>
      </w:r>
    </w:p>
    <w:p w14:paraId="000000F1"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thirds vote of the members present and voting,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notice of the proposed</w:t>
      </w:r>
    </w:p>
    <w:p w14:paraId="000000F2"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 was given at the previous meeting and that the proposed amendment shall be subject</w:t>
      </w:r>
    </w:p>
    <w:p w14:paraId="000000F3" w14:textId="77777777" w:rsidR="00794CB5" w:rsidRDefault="00886E31">
      <w:pPr>
        <w:rPr>
          <w:rFonts w:ascii="Times New Roman" w:eastAsia="Times New Roman" w:hAnsi="Times New Roman" w:cs="Times New Roman"/>
          <w:sz w:val="24"/>
          <w:szCs w:val="24"/>
        </w:rPr>
      </w:pPr>
      <w:r>
        <w:rPr>
          <w:rFonts w:ascii="Times New Roman" w:eastAsia="Times New Roman" w:hAnsi="Times New Roman" w:cs="Times New Roman"/>
          <w:sz w:val="24"/>
          <w:szCs w:val="24"/>
        </w:rPr>
        <w:t>to approval of the Department of Student Activities and Involvement.</w:t>
      </w:r>
    </w:p>
    <w:p w14:paraId="000000F4" w14:textId="77777777" w:rsidR="00794CB5" w:rsidRDefault="00794CB5">
      <w:pPr>
        <w:rPr>
          <w:rFonts w:ascii="Times New Roman" w:eastAsia="Times New Roman" w:hAnsi="Times New Roman" w:cs="Times New Roman"/>
          <w:sz w:val="17"/>
          <w:szCs w:val="17"/>
        </w:rPr>
      </w:pPr>
    </w:p>
    <w:p w14:paraId="000000F5" w14:textId="77777777" w:rsidR="00794CB5" w:rsidRDefault="00794CB5">
      <w:pPr>
        <w:rPr>
          <w:rFonts w:ascii="Times New Roman" w:eastAsia="Times New Roman" w:hAnsi="Times New Roman" w:cs="Times New Roman"/>
          <w:b/>
          <w:sz w:val="24"/>
          <w:szCs w:val="24"/>
          <w:highlight w:val="red"/>
        </w:rPr>
      </w:pPr>
    </w:p>
    <w:p w14:paraId="000000F6" w14:textId="77777777" w:rsidR="00794CB5" w:rsidRDefault="00794CB5">
      <w:pPr>
        <w:rPr>
          <w:rFonts w:ascii="Times New Roman" w:eastAsia="Times New Roman" w:hAnsi="Times New Roman" w:cs="Times New Roman"/>
          <w:sz w:val="17"/>
          <w:szCs w:val="17"/>
        </w:rPr>
      </w:pPr>
    </w:p>
    <w:p w14:paraId="000000F7" w14:textId="77777777" w:rsidR="00794CB5" w:rsidRDefault="00794CB5">
      <w:pPr>
        <w:rPr>
          <w:rFonts w:ascii="Times New Roman" w:eastAsia="Times New Roman" w:hAnsi="Times New Roman" w:cs="Times New Roman"/>
          <w:sz w:val="24"/>
          <w:szCs w:val="24"/>
        </w:rPr>
      </w:pPr>
    </w:p>
    <w:p w14:paraId="000000F8" w14:textId="77777777" w:rsidR="00794CB5" w:rsidRDefault="00794CB5">
      <w:pPr>
        <w:rPr>
          <w:rFonts w:ascii="Times New Roman" w:eastAsia="Times New Roman" w:hAnsi="Times New Roman" w:cs="Times New Roman"/>
          <w:sz w:val="24"/>
          <w:szCs w:val="24"/>
        </w:rPr>
      </w:pPr>
    </w:p>
    <w:p w14:paraId="000000F9" w14:textId="77777777" w:rsidR="00794CB5" w:rsidRDefault="00794CB5">
      <w:pPr>
        <w:rPr>
          <w:rFonts w:ascii="Times New Roman" w:eastAsia="Times New Roman" w:hAnsi="Times New Roman" w:cs="Times New Roman"/>
          <w:sz w:val="24"/>
          <w:szCs w:val="24"/>
        </w:rPr>
      </w:pPr>
    </w:p>
    <w:p w14:paraId="000000FA" w14:textId="77777777" w:rsidR="00794CB5" w:rsidRDefault="00794CB5">
      <w:pPr>
        <w:rPr>
          <w:rFonts w:ascii="Times New Roman" w:eastAsia="Times New Roman" w:hAnsi="Times New Roman" w:cs="Times New Roman"/>
          <w:sz w:val="24"/>
          <w:szCs w:val="24"/>
        </w:rPr>
      </w:pPr>
    </w:p>
    <w:p w14:paraId="000000FB" w14:textId="77777777" w:rsidR="00794CB5" w:rsidRDefault="00794CB5"/>
    <w:sectPr w:rsidR="00794C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B5"/>
    <w:rsid w:val="002B361C"/>
    <w:rsid w:val="00794CB5"/>
    <w:rsid w:val="00886E31"/>
    <w:rsid w:val="00E35E9F"/>
    <w:rsid w:val="00F9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AAFB0"/>
  <w15:docId w15:val="{43B1D59D-C0FF-452D-8B90-598612A9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35E9F"/>
    <w:rPr>
      <w:sz w:val="16"/>
      <w:szCs w:val="16"/>
    </w:rPr>
  </w:style>
  <w:style w:type="paragraph" w:styleId="CommentText">
    <w:name w:val="annotation text"/>
    <w:basedOn w:val="Normal"/>
    <w:link w:val="CommentTextChar"/>
    <w:uiPriority w:val="99"/>
    <w:semiHidden/>
    <w:unhideWhenUsed/>
    <w:rsid w:val="00E35E9F"/>
    <w:pPr>
      <w:spacing w:line="240" w:lineRule="auto"/>
    </w:pPr>
    <w:rPr>
      <w:sz w:val="20"/>
      <w:szCs w:val="20"/>
    </w:rPr>
  </w:style>
  <w:style w:type="character" w:customStyle="1" w:styleId="CommentTextChar">
    <w:name w:val="Comment Text Char"/>
    <w:basedOn w:val="DefaultParagraphFont"/>
    <w:link w:val="CommentText"/>
    <w:uiPriority w:val="99"/>
    <w:semiHidden/>
    <w:rsid w:val="00E35E9F"/>
    <w:rPr>
      <w:sz w:val="20"/>
      <w:szCs w:val="20"/>
    </w:rPr>
  </w:style>
  <w:style w:type="paragraph" w:styleId="CommentSubject">
    <w:name w:val="annotation subject"/>
    <w:basedOn w:val="CommentText"/>
    <w:next w:val="CommentText"/>
    <w:link w:val="CommentSubjectChar"/>
    <w:uiPriority w:val="99"/>
    <w:semiHidden/>
    <w:unhideWhenUsed/>
    <w:rsid w:val="00E35E9F"/>
    <w:rPr>
      <w:b/>
      <w:bCs/>
    </w:rPr>
  </w:style>
  <w:style w:type="character" w:customStyle="1" w:styleId="CommentSubjectChar">
    <w:name w:val="Comment Subject Char"/>
    <w:basedOn w:val="CommentTextChar"/>
    <w:link w:val="CommentSubject"/>
    <w:uiPriority w:val="99"/>
    <w:semiHidden/>
    <w:rsid w:val="00E35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b.policy.ufl.edu/s/article/RSO-Classification-Officer-Eligibility" TargetMode="External"/><Relationship Id="rId11" Type="http://schemas.openxmlformats.org/officeDocument/2006/relationships/customXml" Target="../customXml/item3.xml"/><Relationship Id="rId5" Type="http://schemas.openxmlformats.org/officeDocument/2006/relationships/hyperlink" Target="https://hub.policy.ufl.edu/s/article/RSO-Classification-Officer-Eligibility" TargetMode="External"/><Relationship Id="rId10" Type="http://schemas.openxmlformats.org/officeDocument/2006/relationships/customXml" Target="../customXml/item2.xml"/><Relationship Id="rId4" Type="http://schemas.openxmlformats.org/officeDocument/2006/relationships/hyperlink" Target="http://www.pharmacist.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C882C1-E3A7-4748-BEF1-E5C4B6FBF57A}"/>
</file>

<file path=customXml/itemProps2.xml><?xml version="1.0" encoding="utf-8"?>
<ds:datastoreItem xmlns:ds="http://schemas.openxmlformats.org/officeDocument/2006/customXml" ds:itemID="{09799B9F-A55A-4186-A003-93CB126FE050}"/>
</file>

<file path=customXml/itemProps3.xml><?xml version="1.0" encoding="utf-8"?>
<ds:datastoreItem xmlns:ds="http://schemas.openxmlformats.org/officeDocument/2006/customXml" ds:itemID="{A50634D3-D140-4E33-8812-9D2103783567}"/>
</file>

<file path=docProps/app.xml><?xml version="1.0" encoding="utf-8"?>
<Properties xmlns="http://schemas.openxmlformats.org/officeDocument/2006/extended-properties" xmlns:vt="http://schemas.openxmlformats.org/officeDocument/2006/docPropsVTypes">
  <Template>Normal.dotm</Template>
  <TotalTime>3</TotalTime>
  <Pages>8</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Rhein,Paige R</cp:lastModifiedBy>
  <cp:revision>3</cp:revision>
  <dcterms:created xsi:type="dcterms:W3CDTF">2024-07-23T18:22:00Z</dcterms:created>
  <dcterms:modified xsi:type="dcterms:W3CDTF">2024-07-23T20:59:00Z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639d10a5f7999c19829152e7a676b4861b6113fee9374fc8cd9b6659d0d0957e</vt:lpwstr>
  </property>
  <property fmtid="{D5CDD505-2E9C-101B-9397-08002B2CF9AE}" pid="3" name="ContentTypeId">
    <vt:lpwstr>0x01010033B48A688A6C8247B822E66A94495B48</vt:lpwstr>
  </property>
</Properties>
</file>